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43FBC" w14:textId="7CCCC150" w:rsidR="00AA0ED5" w:rsidRPr="00B9701B" w:rsidRDefault="00FF5E54" w:rsidP="00F12F83">
      <w:pPr>
        <w:tabs>
          <w:tab w:val="left" w:pos="11340"/>
        </w:tabs>
        <w:spacing w:after="0" w:line="276" w:lineRule="auto"/>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14:anchorId="7EE923F3" wp14:editId="56211BC3">
            <wp:simplePos x="0" y="0"/>
            <wp:positionH relativeFrom="margin">
              <wp:align>left</wp:align>
            </wp:positionH>
            <wp:positionV relativeFrom="paragraph">
              <wp:posOffset>520</wp:posOffset>
            </wp:positionV>
            <wp:extent cx="1058084" cy="704183"/>
            <wp:effectExtent l="0" t="0" r="0" b="1270"/>
            <wp:wrapTight wrapText="bothSides">
              <wp:wrapPolygon edited="0">
                <wp:start x="0" y="0"/>
                <wp:lineTo x="0" y="21054"/>
                <wp:lineTo x="21004" y="21054"/>
                <wp:lineTo x="2100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L logistic-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8084" cy="704183"/>
                    </a:xfrm>
                    <a:prstGeom prst="rect">
                      <a:avLst/>
                    </a:prstGeom>
                  </pic:spPr>
                </pic:pic>
              </a:graphicData>
            </a:graphic>
            <wp14:sizeRelH relativeFrom="page">
              <wp14:pctWidth>0</wp14:pctWidth>
            </wp14:sizeRelH>
            <wp14:sizeRelV relativeFrom="page">
              <wp14:pctHeight>0</wp14:pctHeight>
            </wp14:sizeRelV>
          </wp:anchor>
        </w:drawing>
      </w:r>
      <w:r w:rsidR="00AA0ED5" w:rsidRPr="00B9701B">
        <w:rPr>
          <w:rFonts w:ascii="Times New Roman" w:hAnsi="Times New Roman" w:cs="Times New Roman"/>
        </w:rPr>
        <w:t>Утверждаю Генеральный директор</w:t>
      </w:r>
    </w:p>
    <w:p w14:paraId="1FBDF2CE" w14:textId="6FD9422E" w:rsidR="00AA0ED5" w:rsidRPr="00B9701B" w:rsidRDefault="00AA0ED5" w:rsidP="00F12F83">
      <w:pPr>
        <w:tabs>
          <w:tab w:val="left" w:pos="11340"/>
        </w:tabs>
        <w:spacing w:line="276" w:lineRule="auto"/>
        <w:jc w:val="right"/>
        <w:rPr>
          <w:rFonts w:ascii="Times New Roman" w:hAnsi="Times New Roman" w:cs="Times New Roman"/>
        </w:rPr>
      </w:pPr>
      <w:r w:rsidRPr="00B9701B">
        <w:rPr>
          <w:rFonts w:ascii="Times New Roman" w:hAnsi="Times New Roman" w:cs="Times New Roman"/>
        </w:rPr>
        <w:t>ГК ВЛ Лоджистик</w:t>
      </w:r>
    </w:p>
    <w:p w14:paraId="551884B4" w14:textId="77777777" w:rsidR="00AA0ED5" w:rsidRPr="00B9701B" w:rsidRDefault="00AA0ED5" w:rsidP="00F12F83">
      <w:pPr>
        <w:pBdr>
          <w:bottom w:val="single" w:sz="12" w:space="1" w:color="auto"/>
        </w:pBdr>
        <w:tabs>
          <w:tab w:val="left" w:pos="11340"/>
        </w:tabs>
        <w:spacing w:line="276" w:lineRule="auto"/>
        <w:jc w:val="right"/>
        <w:rPr>
          <w:rFonts w:ascii="Times New Roman" w:hAnsi="Times New Roman" w:cs="Times New Roman"/>
        </w:rPr>
      </w:pPr>
      <w:r w:rsidRPr="00B9701B">
        <w:rPr>
          <w:rFonts w:ascii="Times New Roman" w:hAnsi="Times New Roman" w:cs="Times New Roman"/>
        </w:rPr>
        <w:t xml:space="preserve">Белоус К.В. </w:t>
      </w:r>
    </w:p>
    <w:p w14:paraId="28A7CC40" w14:textId="36B81B0A" w:rsidR="00AA0ED5" w:rsidRPr="00B9701B" w:rsidRDefault="00AA0ED5" w:rsidP="00F12F83">
      <w:pPr>
        <w:pBdr>
          <w:bottom w:val="single" w:sz="12" w:space="1" w:color="auto"/>
        </w:pBdr>
        <w:tabs>
          <w:tab w:val="left" w:pos="11340"/>
        </w:tabs>
        <w:spacing w:line="276" w:lineRule="auto"/>
        <w:jc w:val="right"/>
        <w:rPr>
          <w:rFonts w:ascii="Times New Roman" w:hAnsi="Times New Roman" w:cs="Times New Roman"/>
        </w:rPr>
      </w:pPr>
      <w:r w:rsidRPr="00B9701B">
        <w:rPr>
          <w:rFonts w:ascii="Times New Roman" w:hAnsi="Times New Roman" w:cs="Times New Roman"/>
        </w:rPr>
        <w:t>(в соответст</w:t>
      </w:r>
      <w:r w:rsidR="00613651" w:rsidRPr="00B9701B">
        <w:rPr>
          <w:rFonts w:ascii="Times New Roman" w:hAnsi="Times New Roman" w:cs="Times New Roman"/>
        </w:rPr>
        <w:t>вии с Приказом № ___ от ____2022</w:t>
      </w:r>
      <w:r w:rsidRPr="00B9701B">
        <w:rPr>
          <w:rFonts w:ascii="Times New Roman" w:hAnsi="Times New Roman" w:cs="Times New Roman"/>
        </w:rPr>
        <w:t xml:space="preserve"> г.)</w:t>
      </w:r>
    </w:p>
    <w:p w14:paraId="48538B71" w14:textId="77777777" w:rsidR="00AA0ED5" w:rsidRPr="00B9701B" w:rsidRDefault="00AA0ED5" w:rsidP="00F12F83">
      <w:pPr>
        <w:tabs>
          <w:tab w:val="left" w:pos="11340"/>
        </w:tabs>
        <w:spacing w:line="276" w:lineRule="auto"/>
        <w:jc w:val="right"/>
        <w:rPr>
          <w:rFonts w:ascii="Times New Roman" w:hAnsi="Times New Roman" w:cs="Times New Roman"/>
        </w:rPr>
      </w:pPr>
    </w:p>
    <w:p w14:paraId="48193FDF" w14:textId="77777777" w:rsidR="00AA0ED5" w:rsidRPr="00B9701B" w:rsidRDefault="00AA0ED5" w:rsidP="00F12F83">
      <w:pPr>
        <w:tabs>
          <w:tab w:val="left" w:pos="11340"/>
        </w:tabs>
        <w:spacing w:line="276" w:lineRule="auto"/>
        <w:rPr>
          <w:rFonts w:ascii="Times New Roman" w:hAnsi="Times New Roman" w:cs="Times New Roman"/>
        </w:rPr>
      </w:pPr>
    </w:p>
    <w:p w14:paraId="0BB43557" w14:textId="77777777" w:rsidR="00AA0ED5" w:rsidRPr="00B9701B" w:rsidRDefault="00AA0ED5" w:rsidP="00F12F83">
      <w:pPr>
        <w:tabs>
          <w:tab w:val="left" w:pos="11340"/>
        </w:tabs>
        <w:spacing w:line="276" w:lineRule="auto"/>
        <w:rPr>
          <w:rFonts w:ascii="Times New Roman" w:hAnsi="Times New Roman" w:cs="Times New Roman"/>
        </w:rPr>
      </w:pPr>
    </w:p>
    <w:p w14:paraId="1B6F1097" w14:textId="77777777" w:rsidR="00AA0ED5" w:rsidRPr="00B9701B" w:rsidRDefault="00AA0ED5" w:rsidP="00F12F83">
      <w:pPr>
        <w:tabs>
          <w:tab w:val="left" w:pos="11340"/>
        </w:tabs>
        <w:spacing w:line="276" w:lineRule="auto"/>
        <w:rPr>
          <w:rFonts w:ascii="Times New Roman" w:hAnsi="Times New Roman" w:cs="Times New Roman"/>
        </w:rPr>
      </w:pPr>
    </w:p>
    <w:p w14:paraId="0EDC3D5C" w14:textId="2EB84244" w:rsidR="00AA0ED5" w:rsidRPr="00B9701B" w:rsidRDefault="00AA0ED5" w:rsidP="00F12F83">
      <w:pPr>
        <w:tabs>
          <w:tab w:val="left" w:pos="11340"/>
        </w:tabs>
        <w:spacing w:line="276" w:lineRule="auto"/>
        <w:rPr>
          <w:rFonts w:ascii="Times New Roman" w:hAnsi="Times New Roman" w:cs="Times New Roman"/>
        </w:rPr>
      </w:pPr>
    </w:p>
    <w:p w14:paraId="322AB75B" w14:textId="77777777" w:rsidR="00AA0ED5" w:rsidRPr="00B9701B" w:rsidRDefault="00AA0ED5" w:rsidP="00F12F83">
      <w:pPr>
        <w:tabs>
          <w:tab w:val="left" w:pos="11340"/>
        </w:tabs>
        <w:spacing w:line="276" w:lineRule="auto"/>
        <w:rPr>
          <w:rFonts w:ascii="Times New Roman" w:hAnsi="Times New Roman" w:cs="Times New Roman"/>
        </w:rPr>
      </w:pPr>
    </w:p>
    <w:p w14:paraId="2BC8FC18" w14:textId="77777777" w:rsidR="00AA0ED5" w:rsidRPr="00B9701B" w:rsidRDefault="00AA0ED5" w:rsidP="00F12F83">
      <w:pPr>
        <w:tabs>
          <w:tab w:val="left" w:pos="11340"/>
        </w:tabs>
        <w:spacing w:line="276" w:lineRule="auto"/>
        <w:rPr>
          <w:rFonts w:ascii="Times New Roman" w:hAnsi="Times New Roman" w:cs="Times New Roman"/>
        </w:rPr>
      </w:pPr>
    </w:p>
    <w:p w14:paraId="587BFCFC" w14:textId="77777777" w:rsidR="00AA0ED5" w:rsidRPr="00B9701B" w:rsidRDefault="00AA0ED5" w:rsidP="00F12F83">
      <w:pPr>
        <w:tabs>
          <w:tab w:val="left" w:pos="11340"/>
        </w:tabs>
        <w:spacing w:line="276" w:lineRule="auto"/>
        <w:rPr>
          <w:rFonts w:ascii="Times New Roman" w:hAnsi="Times New Roman" w:cs="Times New Roman"/>
        </w:rPr>
      </w:pPr>
    </w:p>
    <w:p w14:paraId="27A52857" w14:textId="77777777" w:rsidR="00AA0ED5" w:rsidRPr="00B9701B" w:rsidRDefault="00AA0ED5" w:rsidP="00F12F83">
      <w:pPr>
        <w:tabs>
          <w:tab w:val="left" w:pos="11340"/>
        </w:tabs>
        <w:spacing w:line="276" w:lineRule="auto"/>
        <w:rPr>
          <w:rFonts w:ascii="Times New Roman" w:hAnsi="Times New Roman" w:cs="Times New Roman"/>
        </w:rPr>
      </w:pPr>
    </w:p>
    <w:p w14:paraId="06094E73" w14:textId="77777777" w:rsidR="00AA0ED5" w:rsidRPr="00B9701B" w:rsidRDefault="00AA0ED5" w:rsidP="00F12F83">
      <w:pPr>
        <w:tabs>
          <w:tab w:val="left" w:pos="11340"/>
        </w:tabs>
        <w:spacing w:line="276" w:lineRule="auto"/>
        <w:rPr>
          <w:rFonts w:ascii="Times New Roman" w:hAnsi="Times New Roman" w:cs="Times New Roman"/>
        </w:rPr>
      </w:pPr>
    </w:p>
    <w:p w14:paraId="2E135823" w14:textId="77777777" w:rsidR="00AA0ED5" w:rsidRPr="00B9701B" w:rsidRDefault="00AA0ED5" w:rsidP="00F12F83">
      <w:pPr>
        <w:tabs>
          <w:tab w:val="left" w:pos="11340"/>
        </w:tabs>
        <w:spacing w:line="276" w:lineRule="auto"/>
        <w:rPr>
          <w:rFonts w:ascii="Times New Roman" w:hAnsi="Times New Roman" w:cs="Times New Roman"/>
        </w:rPr>
      </w:pPr>
    </w:p>
    <w:p w14:paraId="3728FFB2" w14:textId="77777777" w:rsidR="00AA0ED5" w:rsidRPr="00B9701B" w:rsidRDefault="00AA0ED5" w:rsidP="00F12F83">
      <w:pPr>
        <w:tabs>
          <w:tab w:val="left" w:pos="11340"/>
        </w:tabs>
        <w:spacing w:line="276" w:lineRule="auto"/>
        <w:jc w:val="center"/>
        <w:rPr>
          <w:rFonts w:ascii="Times New Roman" w:eastAsia="Times New Roman" w:hAnsi="Times New Roman" w:cs="Times New Roman"/>
          <w:b/>
          <w:lang w:eastAsia="ru-RU"/>
        </w:rPr>
      </w:pPr>
      <w:r w:rsidRPr="00B9701B">
        <w:rPr>
          <w:rFonts w:ascii="Times New Roman" w:eastAsia="Times New Roman" w:hAnsi="Times New Roman" w:cs="Times New Roman"/>
          <w:b/>
          <w:lang w:eastAsia="ru-RU"/>
        </w:rPr>
        <w:t>Правила перевозки грузов авиационным транспортом</w:t>
      </w:r>
    </w:p>
    <w:p w14:paraId="69BAE7DD" w14:textId="390A47F2" w:rsidR="0058576F" w:rsidRPr="00B9701B" w:rsidRDefault="00AC7F6C" w:rsidP="00F12F83">
      <w:pPr>
        <w:tabs>
          <w:tab w:val="left" w:pos="11340"/>
        </w:tabs>
        <w:spacing w:line="276" w:lineRule="auto"/>
        <w:jc w:val="center"/>
        <w:rPr>
          <w:rFonts w:ascii="Times New Roman" w:hAnsi="Times New Roman" w:cs="Times New Roman"/>
        </w:rPr>
      </w:pPr>
      <w:r w:rsidRPr="00B9701B">
        <w:rPr>
          <w:rFonts w:ascii="Times New Roman" w:eastAsia="Times New Roman" w:hAnsi="Times New Roman" w:cs="Times New Roman"/>
          <w:b/>
          <w:lang w:eastAsia="ru-RU"/>
        </w:rPr>
        <w:t xml:space="preserve">ГК </w:t>
      </w:r>
      <w:r w:rsidR="0058576F" w:rsidRPr="00B9701B">
        <w:rPr>
          <w:rFonts w:ascii="Times New Roman" w:eastAsia="Times New Roman" w:hAnsi="Times New Roman" w:cs="Times New Roman"/>
          <w:b/>
          <w:lang w:eastAsia="ru-RU"/>
        </w:rPr>
        <w:t>ВЛ Лоджистик</w:t>
      </w:r>
    </w:p>
    <w:p w14:paraId="3AE6265B" w14:textId="77777777" w:rsidR="00AA0ED5" w:rsidRPr="00B9701B" w:rsidRDefault="00AA0ED5" w:rsidP="00F12F83">
      <w:pPr>
        <w:tabs>
          <w:tab w:val="left" w:pos="11340"/>
        </w:tabs>
        <w:spacing w:line="276" w:lineRule="auto"/>
        <w:rPr>
          <w:rFonts w:ascii="Times New Roman" w:hAnsi="Times New Roman" w:cs="Times New Roman"/>
        </w:rPr>
      </w:pPr>
    </w:p>
    <w:p w14:paraId="2A5A50F8" w14:textId="77777777" w:rsidR="00AA0ED5" w:rsidRPr="00B9701B" w:rsidRDefault="00AA0ED5" w:rsidP="00F12F83">
      <w:pPr>
        <w:tabs>
          <w:tab w:val="left" w:pos="11340"/>
        </w:tabs>
        <w:spacing w:line="276" w:lineRule="auto"/>
        <w:rPr>
          <w:rFonts w:ascii="Times New Roman" w:hAnsi="Times New Roman" w:cs="Times New Roman"/>
        </w:rPr>
      </w:pPr>
    </w:p>
    <w:p w14:paraId="65E100C0" w14:textId="77777777" w:rsidR="00AA0ED5" w:rsidRPr="00B9701B" w:rsidRDefault="00AA0ED5" w:rsidP="00F12F83">
      <w:pPr>
        <w:tabs>
          <w:tab w:val="left" w:pos="11340"/>
        </w:tabs>
        <w:spacing w:line="276" w:lineRule="auto"/>
        <w:rPr>
          <w:rFonts w:ascii="Times New Roman" w:hAnsi="Times New Roman" w:cs="Times New Roman"/>
        </w:rPr>
      </w:pPr>
    </w:p>
    <w:p w14:paraId="03E6AA9C" w14:textId="77777777" w:rsidR="00AA0ED5" w:rsidRPr="00B9701B" w:rsidRDefault="00AA0ED5" w:rsidP="00F12F83">
      <w:pPr>
        <w:tabs>
          <w:tab w:val="left" w:pos="11340"/>
        </w:tabs>
        <w:spacing w:line="276" w:lineRule="auto"/>
        <w:jc w:val="center"/>
        <w:rPr>
          <w:rFonts w:ascii="Times New Roman" w:hAnsi="Times New Roman" w:cs="Times New Roman"/>
        </w:rPr>
      </w:pPr>
    </w:p>
    <w:p w14:paraId="432BC284" w14:textId="77777777" w:rsidR="00AA0ED5" w:rsidRPr="00B9701B" w:rsidRDefault="00AA0ED5" w:rsidP="00F12F83">
      <w:pPr>
        <w:tabs>
          <w:tab w:val="left" w:pos="11340"/>
        </w:tabs>
        <w:spacing w:line="276" w:lineRule="auto"/>
        <w:jc w:val="center"/>
        <w:rPr>
          <w:rFonts w:ascii="Times New Roman" w:hAnsi="Times New Roman" w:cs="Times New Roman"/>
        </w:rPr>
      </w:pPr>
    </w:p>
    <w:p w14:paraId="00D2235D" w14:textId="77777777" w:rsidR="00AA0ED5" w:rsidRPr="00B9701B" w:rsidRDefault="00AA0ED5" w:rsidP="00F12F83">
      <w:pPr>
        <w:tabs>
          <w:tab w:val="left" w:pos="11340"/>
        </w:tabs>
        <w:spacing w:line="276" w:lineRule="auto"/>
        <w:jc w:val="center"/>
        <w:rPr>
          <w:rFonts w:ascii="Times New Roman" w:hAnsi="Times New Roman" w:cs="Times New Roman"/>
        </w:rPr>
      </w:pPr>
    </w:p>
    <w:p w14:paraId="18A35F5C" w14:textId="77777777" w:rsidR="00AA0ED5" w:rsidRPr="00B9701B" w:rsidRDefault="00AA0ED5" w:rsidP="00F12F83">
      <w:pPr>
        <w:tabs>
          <w:tab w:val="left" w:pos="11340"/>
        </w:tabs>
        <w:spacing w:line="276" w:lineRule="auto"/>
        <w:jc w:val="center"/>
        <w:rPr>
          <w:rFonts w:ascii="Times New Roman" w:hAnsi="Times New Roman" w:cs="Times New Roman"/>
        </w:rPr>
      </w:pPr>
    </w:p>
    <w:p w14:paraId="4E8E0538" w14:textId="77777777" w:rsidR="00AA0ED5" w:rsidRPr="00B9701B" w:rsidRDefault="00AA0ED5" w:rsidP="00F12F83">
      <w:pPr>
        <w:tabs>
          <w:tab w:val="left" w:pos="11340"/>
        </w:tabs>
        <w:spacing w:line="276" w:lineRule="auto"/>
        <w:jc w:val="center"/>
        <w:rPr>
          <w:rFonts w:ascii="Times New Roman" w:hAnsi="Times New Roman" w:cs="Times New Roman"/>
        </w:rPr>
      </w:pPr>
    </w:p>
    <w:p w14:paraId="396B0E8C" w14:textId="77777777" w:rsidR="00AA0ED5" w:rsidRDefault="00AA0ED5" w:rsidP="00F12F83">
      <w:pPr>
        <w:tabs>
          <w:tab w:val="left" w:pos="11340"/>
        </w:tabs>
        <w:spacing w:line="276" w:lineRule="auto"/>
        <w:jc w:val="center"/>
        <w:rPr>
          <w:rFonts w:ascii="Times New Roman" w:hAnsi="Times New Roman" w:cs="Times New Roman"/>
        </w:rPr>
      </w:pPr>
    </w:p>
    <w:p w14:paraId="2C38EB0F" w14:textId="77777777" w:rsidR="00105A19" w:rsidRPr="00B9701B" w:rsidRDefault="00105A19" w:rsidP="00F12F83">
      <w:pPr>
        <w:tabs>
          <w:tab w:val="left" w:pos="11340"/>
        </w:tabs>
        <w:spacing w:line="276" w:lineRule="auto"/>
        <w:jc w:val="center"/>
        <w:rPr>
          <w:rFonts w:ascii="Times New Roman" w:hAnsi="Times New Roman" w:cs="Times New Roman"/>
        </w:rPr>
      </w:pPr>
    </w:p>
    <w:p w14:paraId="2BF8CABE" w14:textId="67A08CDF" w:rsidR="00FF5E54" w:rsidRDefault="00884B50" w:rsidP="00650C2F">
      <w:pPr>
        <w:tabs>
          <w:tab w:val="left" w:pos="11340"/>
        </w:tabs>
        <w:spacing w:line="276" w:lineRule="auto"/>
        <w:jc w:val="center"/>
        <w:rPr>
          <w:rFonts w:ascii="Times New Roman" w:hAnsi="Times New Roman" w:cs="Times New Roman"/>
        </w:rPr>
      </w:pPr>
      <w:r>
        <w:rPr>
          <w:rFonts w:ascii="Times New Roman" w:hAnsi="Times New Roman" w:cs="Times New Roman"/>
        </w:rPr>
        <w:t>Апрель</w:t>
      </w:r>
      <w:r w:rsidR="00AC7F6C" w:rsidRPr="00B9701B">
        <w:rPr>
          <w:rFonts w:ascii="Times New Roman" w:hAnsi="Times New Roman" w:cs="Times New Roman"/>
        </w:rPr>
        <w:t xml:space="preserve"> 2022</w:t>
      </w:r>
      <w:r w:rsidR="00AA0ED5" w:rsidRPr="00B9701B">
        <w:rPr>
          <w:rFonts w:ascii="Times New Roman" w:hAnsi="Times New Roman" w:cs="Times New Roman"/>
        </w:rPr>
        <w:t xml:space="preserve"> г.</w:t>
      </w:r>
    </w:p>
    <w:p w14:paraId="15493FE0" w14:textId="77777777" w:rsidR="00FF5E54" w:rsidRDefault="00FF5E54">
      <w:pPr>
        <w:rPr>
          <w:rFonts w:ascii="Times New Roman" w:hAnsi="Times New Roman" w:cs="Times New Roman"/>
        </w:rPr>
      </w:pPr>
      <w:r>
        <w:rPr>
          <w:rFonts w:ascii="Times New Roman" w:hAnsi="Times New Roman" w:cs="Times New Roman"/>
        </w:rPr>
        <w:br w:type="page"/>
      </w:r>
    </w:p>
    <w:p w14:paraId="02869E8A" w14:textId="77777777" w:rsidR="00F9145F" w:rsidRPr="00B9701B" w:rsidRDefault="00AA0ED5" w:rsidP="00F12F83">
      <w:pPr>
        <w:spacing w:line="276" w:lineRule="auto"/>
        <w:jc w:val="center"/>
        <w:rPr>
          <w:rFonts w:ascii="Times New Roman" w:eastAsia="Times New Roman" w:hAnsi="Times New Roman" w:cs="Times New Roman"/>
          <w:b/>
          <w:lang w:eastAsia="ru-RU"/>
        </w:rPr>
      </w:pPr>
      <w:bookmarkStart w:id="0" w:name="_GoBack"/>
      <w:bookmarkEnd w:id="0"/>
      <w:r w:rsidRPr="00B9701B">
        <w:rPr>
          <w:rFonts w:ascii="Times New Roman" w:eastAsia="Times New Roman" w:hAnsi="Times New Roman" w:cs="Times New Roman"/>
          <w:b/>
          <w:lang w:eastAsia="ru-RU"/>
        </w:rPr>
        <w:lastRenderedPageBreak/>
        <w:t>Правила перевозки грузов авиационным транспортом</w:t>
      </w:r>
    </w:p>
    <w:p w14:paraId="017CBA80" w14:textId="77777777" w:rsidR="00AA0ED5" w:rsidRPr="00B9701B" w:rsidRDefault="00AA0ED5" w:rsidP="004A4029">
      <w:pPr>
        <w:pStyle w:val="a3"/>
        <w:numPr>
          <w:ilvl w:val="0"/>
          <w:numId w:val="1"/>
        </w:numPr>
        <w:tabs>
          <w:tab w:val="left" w:pos="11340"/>
        </w:tabs>
        <w:spacing w:after="0" w:line="276" w:lineRule="auto"/>
        <w:ind w:left="851"/>
        <w:jc w:val="center"/>
        <w:rPr>
          <w:rFonts w:ascii="Times New Roman" w:eastAsia="Times New Roman" w:hAnsi="Times New Roman" w:cs="Times New Roman"/>
          <w:b/>
          <w:lang w:eastAsia="ru-RU"/>
        </w:rPr>
      </w:pPr>
      <w:r w:rsidRPr="00B9701B">
        <w:rPr>
          <w:rFonts w:ascii="Times New Roman" w:eastAsia="Times New Roman" w:hAnsi="Times New Roman" w:cs="Times New Roman"/>
          <w:b/>
          <w:lang w:eastAsia="ru-RU"/>
        </w:rPr>
        <w:t>Общие положения</w:t>
      </w:r>
    </w:p>
    <w:p w14:paraId="290B73FB" w14:textId="5AB97252" w:rsidR="00AA0ED5" w:rsidRPr="00B9701B" w:rsidRDefault="00795305" w:rsidP="00795305">
      <w:pPr>
        <w:spacing w:after="0" w:line="276" w:lineRule="auto"/>
        <w:ind w:left="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w:t>
      </w:r>
      <w:r w:rsidR="00AA0ED5" w:rsidRPr="00B9701B">
        <w:rPr>
          <w:rFonts w:ascii="Times New Roman" w:eastAsia="Times New Roman" w:hAnsi="Times New Roman" w:cs="Times New Roman"/>
          <w:lang w:eastAsia="ru-RU"/>
        </w:rPr>
        <w:t>Настоящие правила</w:t>
      </w:r>
      <w:r w:rsidR="002A1B23" w:rsidRPr="00B9701B">
        <w:rPr>
          <w:rFonts w:ascii="Times New Roman" w:eastAsia="Times New Roman" w:hAnsi="Times New Roman" w:cs="Times New Roman"/>
          <w:lang w:eastAsia="ru-RU"/>
        </w:rPr>
        <w:t xml:space="preserve"> перевозки грузов авиационным транспортом, далее по тексту именуемые «Правила», </w:t>
      </w:r>
      <w:r w:rsidR="00AA0ED5" w:rsidRPr="00B9701B">
        <w:rPr>
          <w:rFonts w:ascii="Times New Roman" w:eastAsia="Times New Roman" w:hAnsi="Times New Roman" w:cs="Times New Roman"/>
          <w:lang w:eastAsia="ru-RU"/>
        </w:rPr>
        <w:t xml:space="preserve">разработаны в соответствии с ФЗ-87 «О транспортно-Экспедиционной деятельности», </w:t>
      </w:r>
      <w:r w:rsidR="00AA0ED5" w:rsidRPr="00B9701B">
        <w:rPr>
          <w:rFonts w:ascii="Times New Roman" w:hAnsi="Times New Roman" w:cs="Times New Roman"/>
        </w:rPr>
        <w:t>П</w:t>
      </w:r>
      <w:r w:rsidR="00AA0ED5" w:rsidRPr="00B9701B">
        <w:rPr>
          <w:rFonts w:ascii="Times New Roman" w:eastAsia="Times New Roman" w:hAnsi="Times New Roman" w:cs="Times New Roman"/>
          <w:lang w:eastAsia="ru-RU"/>
        </w:rPr>
        <w:t>риказом Минтранса России от 28.06.2007 N 82 (ред. от 15.09.2020)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и иным действующим законодательством РФ.</w:t>
      </w:r>
    </w:p>
    <w:p w14:paraId="7E065AEE" w14:textId="77777777" w:rsidR="008F6710" w:rsidRPr="00B9701B" w:rsidRDefault="008F6710" w:rsidP="00F12F83">
      <w:pPr>
        <w:spacing w:after="0" w:line="276" w:lineRule="auto"/>
        <w:ind w:firstLine="709"/>
        <w:jc w:val="both"/>
        <w:rPr>
          <w:rFonts w:ascii="Times New Roman" w:eastAsia="Times New Roman" w:hAnsi="Times New Roman" w:cs="Times New Roman"/>
          <w:lang w:eastAsia="ru-RU"/>
        </w:rPr>
      </w:pPr>
    </w:p>
    <w:p w14:paraId="2D0AD744" w14:textId="54DB53F8" w:rsidR="008F6710" w:rsidRPr="00B9701B" w:rsidRDefault="008F6710" w:rsidP="008F6710">
      <w:pPr>
        <w:pStyle w:val="a3"/>
        <w:numPr>
          <w:ilvl w:val="0"/>
          <w:numId w:val="1"/>
        </w:numPr>
        <w:spacing w:after="0" w:line="276" w:lineRule="auto"/>
        <w:jc w:val="center"/>
        <w:rPr>
          <w:rFonts w:ascii="Times New Roman" w:eastAsia="Times New Roman" w:hAnsi="Times New Roman" w:cs="Times New Roman"/>
          <w:b/>
          <w:lang w:val="en-US" w:eastAsia="ru-RU"/>
        </w:rPr>
      </w:pPr>
      <w:r w:rsidRPr="00B9701B">
        <w:rPr>
          <w:rFonts w:ascii="Times New Roman" w:eastAsia="Times New Roman" w:hAnsi="Times New Roman" w:cs="Times New Roman"/>
          <w:b/>
          <w:lang w:eastAsia="ru-RU"/>
        </w:rPr>
        <w:t>Термины и определения</w:t>
      </w:r>
    </w:p>
    <w:p w14:paraId="328A68DE" w14:textId="3914CF8E" w:rsidR="00D8515C" w:rsidRPr="00B9701B" w:rsidRDefault="00D8515C" w:rsidP="00746980">
      <w:pPr>
        <w:pStyle w:val="a3"/>
        <w:numPr>
          <w:ilvl w:val="1"/>
          <w:numId w:val="1"/>
        </w:numPr>
        <w:spacing w:after="0" w:line="276" w:lineRule="auto"/>
        <w:jc w:val="both"/>
        <w:rPr>
          <w:rFonts w:ascii="Times New Roman" w:eastAsia="Times New Roman" w:hAnsi="Times New Roman" w:cs="Times New Roman"/>
          <w:lang w:eastAsia="ru-RU"/>
        </w:rPr>
      </w:pPr>
      <w:r w:rsidRPr="00B9701B">
        <w:rPr>
          <w:rFonts w:ascii="Times New Roman" w:hAnsi="Times New Roman" w:cs="Times New Roman"/>
          <w:color w:val="202124"/>
          <w:shd w:val="clear" w:color="auto" w:fill="FFFFFF"/>
        </w:rPr>
        <w:t>Клиент</w:t>
      </w:r>
      <w:r w:rsidR="00313177" w:rsidRPr="00B9701B">
        <w:rPr>
          <w:rFonts w:ascii="Times New Roman" w:hAnsi="Times New Roman" w:cs="Times New Roman"/>
          <w:color w:val="202124"/>
          <w:shd w:val="clear" w:color="auto" w:fill="FFFFFF"/>
        </w:rPr>
        <w:t xml:space="preserve"> </w:t>
      </w:r>
      <w:r w:rsidRPr="00B9701B">
        <w:rPr>
          <w:rFonts w:ascii="Times New Roman" w:hAnsi="Times New Roman" w:cs="Times New Roman"/>
          <w:color w:val="202124"/>
          <w:shd w:val="clear" w:color="auto" w:fill="FFFFFF"/>
        </w:rPr>
        <w:t>– физическое или юридическое лицо, заключившее договор с Экспедитором.</w:t>
      </w:r>
    </w:p>
    <w:p w14:paraId="7D314681" w14:textId="3386BE43" w:rsidR="008F6710" w:rsidRPr="00B9701B" w:rsidRDefault="008F6710" w:rsidP="00746980">
      <w:pPr>
        <w:pStyle w:val="a3"/>
        <w:numPr>
          <w:ilvl w:val="1"/>
          <w:numId w:val="1"/>
        </w:numPr>
        <w:spacing w:after="0" w:line="276" w:lineRule="auto"/>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t xml:space="preserve">Экспедитор – юридическое лицо, которое </w:t>
      </w:r>
      <w:r w:rsidRPr="00B9701B">
        <w:rPr>
          <w:rFonts w:ascii="Times New Roman" w:hAnsi="Times New Roman" w:cs="Times New Roman"/>
          <w:color w:val="202124"/>
          <w:shd w:val="clear" w:color="auto" w:fill="FFFFFF"/>
        </w:rPr>
        <w:t xml:space="preserve">заключает договор с клиентом на выполнение услуг, связанных с </w:t>
      </w:r>
      <w:r w:rsidR="0069490A" w:rsidRPr="00B9701B">
        <w:rPr>
          <w:rFonts w:ascii="Times New Roman" w:hAnsi="Times New Roman" w:cs="Times New Roman"/>
          <w:color w:val="202124"/>
          <w:shd w:val="clear" w:color="auto" w:fill="FFFFFF"/>
        </w:rPr>
        <w:t xml:space="preserve">организацией </w:t>
      </w:r>
      <w:r w:rsidRPr="00B9701B">
        <w:rPr>
          <w:rFonts w:ascii="Times New Roman" w:hAnsi="Times New Roman" w:cs="Times New Roman"/>
          <w:color w:val="202124"/>
          <w:shd w:val="clear" w:color="auto" w:fill="FFFFFF"/>
        </w:rPr>
        <w:t>перевозк</w:t>
      </w:r>
      <w:r w:rsidR="0069490A" w:rsidRPr="00B9701B">
        <w:rPr>
          <w:rFonts w:ascii="Times New Roman" w:hAnsi="Times New Roman" w:cs="Times New Roman"/>
          <w:color w:val="202124"/>
          <w:shd w:val="clear" w:color="auto" w:fill="FFFFFF"/>
        </w:rPr>
        <w:t>и</w:t>
      </w:r>
      <w:r w:rsidRPr="00B9701B">
        <w:rPr>
          <w:rFonts w:ascii="Times New Roman" w:hAnsi="Times New Roman" w:cs="Times New Roman"/>
          <w:color w:val="202124"/>
          <w:shd w:val="clear" w:color="auto" w:fill="FFFFFF"/>
        </w:rPr>
        <w:t xml:space="preserve"> груза.</w:t>
      </w:r>
    </w:p>
    <w:p w14:paraId="627FBC9C" w14:textId="094DB863" w:rsidR="00D8515C" w:rsidRPr="00B9701B" w:rsidRDefault="00D8515C" w:rsidP="00746980">
      <w:pPr>
        <w:pStyle w:val="a3"/>
        <w:numPr>
          <w:ilvl w:val="1"/>
          <w:numId w:val="1"/>
        </w:numPr>
        <w:spacing w:after="0" w:line="276" w:lineRule="auto"/>
        <w:jc w:val="both"/>
        <w:rPr>
          <w:rFonts w:ascii="Times New Roman" w:eastAsia="Times New Roman" w:hAnsi="Times New Roman" w:cs="Times New Roman"/>
          <w:lang w:eastAsia="ru-RU"/>
        </w:rPr>
      </w:pPr>
      <w:r w:rsidRPr="00B9701B">
        <w:rPr>
          <w:rFonts w:ascii="Times New Roman" w:hAnsi="Times New Roman" w:cs="Times New Roman"/>
          <w:color w:val="202124"/>
          <w:shd w:val="clear" w:color="auto" w:fill="FFFFFF"/>
        </w:rPr>
        <w:t>Уполномоченный агент</w:t>
      </w:r>
      <w:r w:rsidR="00932506" w:rsidRPr="00B9701B">
        <w:rPr>
          <w:rFonts w:ascii="Times New Roman" w:hAnsi="Times New Roman" w:cs="Times New Roman"/>
          <w:color w:val="202124"/>
          <w:shd w:val="clear" w:color="auto" w:fill="FFFFFF"/>
        </w:rPr>
        <w:t xml:space="preserve"> </w:t>
      </w:r>
      <w:r w:rsidRPr="00B9701B">
        <w:rPr>
          <w:rFonts w:ascii="Times New Roman" w:hAnsi="Times New Roman" w:cs="Times New Roman"/>
          <w:color w:val="202124"/>
          <w:shd w:val="clear" w:color="auto" w:fill="FFFFFF"/>
        </w:rPr>
        <w:t xml:space="preserve">– юридическое лицо, </w:t>
      </w:r>
      <w:r w:rsidR="00932506" w:rsidRPr="00B9701B">
        <w:rPr>
          <w:rFonts w:ascii="Times New Roman" w:hAnsi="Times New Roman" w:cs="Times New Roman"/>
          <w:color w:val="202124"/>
          <w:shd w:val="clear" w:color="auto" w:fill="FFFFFF"/>
        </w:rPr>
        <w:t>действующее</w:t>
      </w:r>
      <w:r w:rsidRPr="00B9701B">
        <w:rPr>
          <w:rFonts w:ascii="Times New Roman" w:hAnsi="Times New Roman" w:cs="Times New Roman"/>
          <w:color w:val="202124"/>
          <w:shd w:val="clear" w:color="auto" w:fill="FFFFFF"/>
        </w:rPr>
        <w:t xml:space="preserve"> от</w:t>
      </w:r>
      <w:r w:rsidR="00746292" w:rsidRPr="00B9701B">
        <w:rPr>
          <w:rFonts w:ascii="Times New Roman" w:hAnsi="Times New Roman" w:cs="Times New Roman"/>
          <w:color w:val="202124"/>
          <w:shd w:val="clear" w:color="auto" w:fill="FFFFFF"/>
        </w:rPr>
        <w:t xml:space="preserve"> имени</w:t>
      </w:r>
      <w:r w:rsidRPr="00B9701B">
        <w:rPr>
          <w:rFonts w:ascii="Times New Roman" w:hAnsi="Times New Roman" w:cs="Times New Roman"/>
          <w:color w:val="202124"/>
          <w:shd w:val="clear" w:color="auto" w:fill="FFFFFF"/>
        </w:rPr>
        <w:t xml:space="preserve"> Экспедитора</w:t>
      </w:r>
      <w:r w:rsidR="00313177" w:rsidRPr="00B9701B">
        <w:rPr>
          <w:rFonts w:ascii="Times New Roman" w:hAnsi="Times New Roman" w:cs="Times New Roman"/>
          <w:color w:val="202124"/>
          <w:shd w:val="clear" w:color="auto" w:fill="FFFFFF"/>
        </w:rPr>
        <w:t>.</w:t>
      </w:r>
    </w:p>
    <w:p w14:paraId="1FF99FA6" w14:textId="20C9C982" w:rsidR="00746292" w:rsidRPr="00B9701B" w:rsidRDefault="00746292" w:rsidP="00746980">
      <w:pPr>
        <w:pStyle w:val="a3"/>
        <w:numPr>
          <w:ilvl w:val="1"/>
          <w:numId w:val="1"/>
        </w:numPr>
        <w:spacing w:after="0" w:line="276" w:lineRule="auto"/>
        <w:jc w:val="both"/>
        <w:rPr>
          <w:rFonts w:ascii="Times New Roman" w:eastAsia="Times New Roman" w:hAnsi="Times New Roman" w:cs="Times New Roman"/>
          <w:lang w:eastAsia="ru-RU"/>
        </w:rPr>
      </w:pPr>
      <w:r w:rsidRPr="00B9701B">
        <w:rPr>
          <w:rFonts w:ascii="Times New Roman" w:hAnsi="Times New Roman" w:cs="Times New Roman"/>
          <w:color w:val="202124"/>
          <w:shd w:val="clear" w:color="auto" w:fill="FFFFFF"/>
        </w:rPr>
        <w:t xml:space="preserve">Грузополучатель – </w:t>
      </w:r>
      <w:r w:rsidR="00932506" w:rsidRPr="00B9701B">
        <w:rPr>
          <w:rFonts w:ascii="Times New Roman" w:hAnsi="Times New Roman" w:cs="Times New Roman"/>
          <w:color w:val="000000"/>
        </w:rPr>
        <w:t>лицо, уполномоченное принять груз, указанное Клиентом в Заявке и в перевозочном документе в качестве грузополучателя;</w:t>
      </w:r>
    </w:p>
    <w:p w14:paraId="15C4F69D" w14:textId="2732E8BA" w:rsidR="00313177" w:rsidRPr="00B9701B" w:rsidRDefault="00385A63" w:rsidP="00746980">
      <w:pPr>
        <w:pStyle w:val="a3"/>
        <w:numPr>
          <w:ilvl w:val="1"/>
          <w:numId w:val="1"/>
        </w:numPr>
        <w:spacing w:after="0" w:line="276" w:lineRule="auto"/>
        <w:jc w:val="both"/>
        <w:rPr>
          <w:rFonts w:ascii="Times New Roman" w:eastAsia="Times New Roman" w:hAnsi="Times New Roman" w:cs="Times New Roman"/>
          <w:lang w:eastAsia="ru-RU"/>
        </w:rPr>
      </w:pPr>
      <w:r w:rsidRPr="00B9701B">
        <w:rPr>
          <w:rFonts w:ascii="Times New Roman" w:hAnsi="Times New Roman" w:cs="Times New Roman"/>
          <w:color w:val="202124"/>
          <w:shd w:val="clear" w:color="auto" w:fill="FFFFFF"/>
        </w:rPr>
        <w:t xml:space="preserve">Грузоотправитель – </w:t>
      </w:r>
      <w:r w:rsidR="00932506" w:rsidRPr="00B9701B">
        <w:rPr>
          <w:rFonts w:ascii="Times New Roman" w:hAnsi="Times New Roman" w:cs="Times New Roman"/>
          <w:color w:val="000000"/>
        </w:rPr>
        <w:t>лицо, предъявившее груз к перевозке, указанное Клиентом в Заявке и в перевозочном документе в качестве грузоотправителя</w:t>
      </w:r>
      <w:r w:rsidR="00932506" w:rsidRPr="00B9701B">
        <w:rPr>
          <w:rFonts w:ascii="Times New Roman" w:hAnsi="Times New Roman" w:cs="Times New Roman"/>
        </w:rPr>
        <w:t>;</w:t>
      </w:r>
    </w:p>
    <w:p w14:paraId="13F10E05" w14:textId="77777777" w:rsidR="008F6710" w:rsidRPr="00B9701B" w:rsidRDefault="008F6710" w:rsidP="00F12F83">
      <w:pPr>
        <w:spacing w:after="0" w:line="276" w:lineRule="auto"/>
        <w:ind w:firstLine="709"/>
        <w:jc w:val="both"/>
        <w:rPr>
          <w:rFonts w:ascii="Times New Roman" w:eastAsia="Times New Roman" w:hAnsi="Times New Roman" w:cs="Times New Roman"/>
          <w:lang w:eastAsia="ru-RU"/>
        </w:rPr>
      </w:pPr>
    </w:p>
    <w:p w14:paraId="376D267D" w14:textId="77777777" w:rsidR="00AA0ED5" w:rsidRPr="00B9701B" w:rsidRDefault="00AA0ED5" w:rsidP="004A4029">
      <w:pPr>
        <w:pStyle w:val="a3"/>
        <w:numPr>
          <w:ilvl w:val="0"/>
          <w:numId w:val="1"/>
        </w:numPr>
        <w:spacing w:after="0" w:line="276" w:lineRule="auto"/>
        <w:ind w:left="2410"/>
        <w:jc w:val="center"/>
        <w:rPr>
          <w:rFonts w:ascii="Times New Roman" w:hAnsi="Times New Roman" w:cs="Times New Roman"/>
          <w:b/>
        </w:rPr>
      </w:pPr>
      <w:r w:rsidRPr="00B9701B">
        <w:rPr>
          <w:rFonts w:ascii="Times New Roman" w:hAnsi="Times New Roman" w:cs="Times New Roman"/>
          <w:b/>
        </w:rPr>
        <w:t>Условия приема груза к перевозке</w:t>
      </w:r>
    </w:p>
    <w:p w14:paraId="3B800AED" w14:textId="75C3CBAA" w:rsidR="00B73533" w:rsidRPr="00B9701B" w:rsidRDefault="00AA0ED5" w:rsidP="00746980">
      <w:pPr>
        <w:pStyle w:val="a3"/>
        <w:numPr>
          <w:ilvl w:val="1"/>
          <w:numId w:val="1"/>
        </w:numPr>
        <w:spacing w:after="0" w:line="276" w:lineRule="auto"/>
        <w:jc w:val="both"/>
        <w:rPr>
          <w:rFonts w:ascii="Times New Roman" w:hAnsi="Times New Roman" w:cs="Times New Roman"/>
        </w:rPr>
      </w:pPr>
      <w:r w:rsidRPr="00B9701B">
        <w:rPr>
          <w:rFonts w:ascii="Times New Roman" w:hAnsi="Times New Roman" w:cs="Times New Roman"/>
        </w:rPr>
        <w:t>К воздушной перевозке принимается груз, который по своему качеству, свойствам, объему, весу и упаковке допущен к транспортировке воздушными судами в соответствии с требованиями международных договоров Российской Федерации, настоящих Правил и иных нормативных правовых актов Российской Федерации, а также законодательства страны, на территорию, с территории или через территорию которой осуществляется перевозка груза.</w:t>
      </w:r>
    </w:p>
    <w:p w14:paraId="1AE29F37" w14:textId="5BD97F53" w:rsidR="00AA0ED5" w:rsidRPr="00B9701B" w:rsidRDefault="00AA0ED5" w:rsidP="00746980">
      <w:pPr>
        <w:pStyle w:val="a3"/>
        <w:numPr>
          <w:ilvl w:val="1"/>
          <w:numId w:val="1"/>
        </w:numPr>
        <w:spacing w:after="0" w:line="276" w:lineRule="auto"/>
        <w:jc w:val="both"/>
        <w:rPr>
          <w:rFonts w:ascii="Times New Roman" w:hAnsi="Times New Roman" w:cs="Times New Roman"/>
        </w:rPr>
      </w:pPr>
      <w:r w:rsidRPr="00B9701B">
        <w:rPr>
          <w:rFonts w:ascii="Times New Roman" w:hAnsi="Times New Roman" w:cs="Times New Roman"/>
        </w:rPr>
        <w:t>Груз принимается к перевозке на следующих условиях:</w:t>
      </w:r>
    </w:p>
    <w:p w14:paraId="0302BB0E" w14:textId="77777777" w:rsidR="00AA0ED5" w:rsidRPr="00B9701B" w:rsidRDefault="00AA0ED5" w:rsidP="00746980">
      <w:pPr>
        <w:spacing w:after="0" w:line="276" w:lineRule="auto"/>
        <w:ind w:left="993"/>
        <w:jc w:val="both"/>
        <w:rPr>
          <w:rFonts w:ascii="Times New Roman" w:hAnsi="Times New Roman" w:cs="Times New Roman"/>
        </w:rPr>
      </w:pPr>
      <w:r w:rsidRPr="00B9701B">
        <w:rPr>
          <w:rFonts w:ascii="Times New Roman" w:hAnsi="Times New Roman" w:cs="Times New Roman"/>
        </w:rPr>
        <w:t xml:space="preserve">- габариты груза должны обеспечивать его свободную погрузку (выгрузку) в воздушное судно, его размещение в </w:t>
      </w:r>
      <w:proofErr w:type="spellStart"/>
      <w:r w:rsidRPr="00B9701B">
        <w:rPr>
          <w:rFonts w:ascii="Times New Roman" w:hAnsi="Times New Roman" w:cs="Times New Roman"/>
        </w:rPr>
        <w:t>багажно</w:t>
      </w:r>
      <w:proofErr w:type="spellEnd"/>
      <w:r w:rsidRPr="00B9701B">
        <w:rPr>
          <w:rFonts w:ascii="Times New Roman" w:hAnsi="Times New Roman" w:cs="Times New Roman"/>
        </w:rPr>
        <w:t>-грузовых отсеках и крепление, в том числе и на/в средствах пакетирования;</w:t>
      </w:r>
    </w:p>
    <w:p w14:paraId="1ACEB2CC" w14:textId="77777777" w:rsidR="00AA0ED5" w:rsidRPr="00B9701B" w:rsidRDefault="00AA0ED5" w:rsidP="00746980">
      <w:pPr>
        <w:spacing w:after="0" w:line="276" w:lineRule="auto"/>
        <w:ind w:left="993"/>
        <w:jc w:val="both"/>
        <w:rPr>
          <w:rFonts w:ascii="Times New Roman" w:hAnsi="Times New Roman" w:cs="Times New Roman"/>
        </w:rPr>
      </w:pPr>
      <w:r w:rsidRPr="00B9701B">
        <w:rPr>
          <w:rFonts w:ascii="Times New Roman" w:hAnsi="Times New Roman" w:cs="Times New Roman"/>
        </w:rPr>
        <w:t>- вес, размеры или объем груза не превышают норм, установленных для определенного типа воздушного судна, в том числе и при креплении их на/в средства пакетирования;</w:t>
      </w:r>
    </w:p>
    <w:p w14:paraId="06AE041F" w14:textId="77777777" w:rsidR="00AA0ED5" w:rsidRPr="00B9701B" w:rsidRDefault="00AA0ED5" w:rsidP="00746980">
      <w:pPr>
        <w:spacing w:after="0" w:line="276" w:lineRule="auto"/>
        <w:ind w:left="993"/>
        <w:jc w:val="both"/>
        <w:rPr>
          <w:rFonts w:ascii="Times New Roman" w:hAnsi="Times New Roman" w:cs="Times New Roman"/>
        </w:rPr>
      </w:pPr>
      <w:r w:rsidRPr="00B9701B">
        <w:rPr>
          <w:rFonts w:ascii="Times New Roman" w:hAnsi="Times New Roman" w:cs="Times New Roman"/>
        </w:rPr>
        <w:t>- груз должен иметь исправную упаковку, обеспечивающую возможность его надежного размещения и крепление на борту воздушного судна и сохранность при перевозке, перевалке, перегрузке, транспортировке и хранении;</w:t>
      </w:r>
    </w:p>
    <w:p w14:paraId="5CE0D2BB" w14:textId="77777777" w:rsidR="00AA0ED5" w:rsidRPr="00B9701B" w:rsidRDefault="00AA0ED5" w:rsidP="00746980">
      <w:pPr>
        <w:spacing w:after="0" w:line="276" w:lineRule="auto"/>
        <w:ind w:left="993"/>
        <w:jc w:val="both"/>
        <w:rPr>
          <w:rFonts w:ascii="Times New Roman" w:hAnsi="Times New Roman" w:cs="Times New Roman"/>
        </w:rPr>
      </w:pPr>
      <w:r w:rsidRPr="00B9701B">
        <w:rPr>
          <w:rFonts w:ascii="Times New Roman" w:hAnsi="Times New Roman" w:cs="Times New Roman"/>
        </w:rPr>
        <w:t>- упаковка каждого грузового места должна иметь отправительскую и транспортную маркировку, а груз, требующий особых условий перевозки, также специальную маркировку;</w:t>
      </w:r>
    </w:p>
    <w:p w14:paraId="380135FD" w14:textId="77777777" w:rsidR="00AA0ED5" w:rsidRPr="00B9701B" w:rsidRDefault="00AA0ED5" w:rsidP="00746980">
      <w:pPr>
        <w:spacing w:after="0" w:line="276" w:lineRule="auto"/>
        <w:ind w:left="993"/>
        <w:jc w:val="both"/>
        <w:rPr>
          <w:rFonts w:ascii="Times New Roman" w:hAnsi="Times New Roman" w:cs="Times New Roman"/>
        </w:rPr>
      </w:pPr>
      <w:r w:rsidRPr="00B9701B">
        <w:rPr>
          <w:rFonts w:ascii="Times New Roman" w:hAnsi="Times New Roman" w:cs="Times New Roman"/>
        </w:rPr>
        <w:t>- груз при перевозке не должен создавать опасность для пассажиров, членов экипажа воздушного судна, на котором он перевозится, а также для багажа или груза, перевозимого совместно с ним;</w:t>
      </w:r>
    </w:p>
    <w:p w14:paraId="2180ED86" w14:textId="18C45C1F" w:rsidR="00AA0ED5" w:rsidRPr="00B9701B" w:rsidRDefault="00AA0ED5" w:rsidP="00746980">
      <w:pPr>
        <w:spacing w:after="0" w:line="276" w:lineRule="auto"/>
        <w:ind w:left="993"/>
        <w:jc w:val="both"/>
        <w:rPr>
          <w:rFonts w:ascii="Times New Roman" w:hAnsi="Times New Roman" w:cs="Times New Roman"/>
        </w:rPr>
      </w:pPr>
      <w:r w:rsidRPr="00B9701B">
        <w:rPr>
          <w:rFonts w:ascii="Times New Roman" w:hAnsi="Times New Roman" w:cs="Times New Roman"/>
        </w:rPr>
        <w:t>- грузоотправитель должен предоставить необходимые документы, предусмотренные законодательством Российской Федерации, законодательством страны, на территории, с территории или через территорию которой осуществляется перевозка, международными договорам</w:t>
      </w:r>
      <w:r w:rsidR="00530DD0" w:rsidRPr="00B9701B">
        <w:rPr>
          <w:rFonts w:ascii="Times New Roman" w:hAnsi="Times New Roman" w:cs="Times New Roman"/>
        </w:rPr>
        <w:t>и, а также правилами экспедитора</w:t>
      </w:r>
      <w:r w:rsidRPr="00B9701B">
        <w:rPr>
          <w:rFonts w:ascii="Times New Roman" w:hAnsi="Times New Roman" w:cs="Times New Roman"/>
        </w:rPr>
        <w:t>;</w:t>
      </w:r>
    </w:p>
    <w:p w14:paraId="6A24F383" w14:textId="77777777" w:rsidR="00AA0ED5" w:rsidRPr="00B9701B" w:rsidRDefault="00AA0ED5" w:rsidP="00746980">
      <w:pPr>
        <w:spacing w:after="0" w:line="276" w:lineRule="auto"/>
        <w:ind w:left="993"/>
        <w:jc w:val="both"/>
        <w:rPr>
          <w:rFonts w:ascii="Times New Roman" w:hAnsi="Times New Roman" w:cs="Times New Roman"/>
        </w:rPr>
      </w:pPr>
      <w:r w:rsidRPr="00B9701B">
        <w:rPr>
          <w:rFonts w:ascii="Times New Roman" w:hAnsi="Times New Roman" w:cs="Times New Roman"/>
        </w:rPr>
        <w:t>- ввоз, вывоз, транзит или трансфер груза должны быть разрешены законами и правилами страны, на территорию, с территории или через территорию которой осуществляется перевозка.</w:t>
      </w:r>
    </w:p>
    <w:p w14:paraId="5E89A3A6" w14:textId="58AF8706" w:rsidR="00B73533" w:rsidRPr="00B9701B" w:rsidRDefault="00AA0ED5" w:rsidP="00746980">
      <w:pPr>
        <w:pStyle w:val="a3"/>
        <w:numPr>
          <w:ilvl w:val="1"/>
          <w:numId w:val="1"/>
        </w:numPr>
        <w:spacing w:after="0" w:line="276" w:lineRule="auto"/>
        <w:jc w:val="both"/>
        <w:rPr>
          <w:rFonts w:ascii="Times New Roman" w:hAnsi="Times New Roman" w:cs="Times New Roman"/>
        </w:rPr>
      </w:pPr>
      <w:r w:rsidRPr="00B9701B">
        <w:rPr>
          <w:rFonts w:ascii="Times New Roman" w:hAnsi="Times New Roman" w:cs="Times New Roman"/>
        </w:rPr>
        <w:lastRenderedPageBreak/>
        <w:t xml:space="preserve">При несоблюдении хотя бы одного из указанных условий </w:t>
      </w:r>
      <w:r w:rsidR="00530DD0" w:rsidRPr="00B9701B">
        <w:rPr>
          <w:rFonts w:ascii="Times New Roman" w:hAnsi="Times New Roman" w:cs="Times New Roman"/>
        </w:rPr>
        <w:t>экспедитора</w:t>
      </w:r>
      <w:r w:rsidRPr="00B9701B">
        <w:rPr>
          <w:rFonts w:ascii="Times New Roman" w:hAnsi="Times New Roman" w:cs="Times New Roman"/>
        </w:rPr>
        <w:t xml:space="preserve"> или уполномоченный агент вправе отказать в приеме груза к перевозке.</w:t>
      </w:r>
    </w:p>
    <w:p w14:paraId="04B1F4A5" w14:textId="6AE8B1E9" w:rsidR="00B73533" w:rsidRPr="00B9701B" w:rsidRDefault="00AA0ED5" w:rsidP="00746980">
      <w:pPr>
        <w:pStyle w:val="a3"/>
        <w:numPr>
          <w:ilvl w:val="1"/>
          <w:numId w:val="1"/>
        </w:numPr>
        <w:spacing w:after="0" w:line="276" w:lineRule="auto"/>
        <w:jc w:val="both"/>
        <w:rPr>
          <w:rFonts w:ascii="Times New Roman" w:hAnsi="Times New Roman" w:cs="Times New Roman"/>
        </w:rPr>
      </w:pPr>
      <w:r w:rsidRPr="00B9701B">
        <w:rPr>
          <w:rFonts w:ascii="Times New Roman" w:hAnsi="Times New Roman" w:cs="Times New Roman"/>
        </w:rPr>
        <w:t>Принятие груза к перевозке удостоверяется выдачей грузовой накладной.</w:t>
      </w:r>
    </w:p>
    <w:p w14:paraId="6FF555C1" w14:textId="5DEBA89E" w:rsidR="00AA0ED5" w:rsidRPr="00B9701B" w:rsidRDefault="00AA0ED5" w:rsidP="00746980">
      <w:pPr>
        <w:pStyle w:val="a3"/>
        <w:numPr>
          <w:ilvl w:val="1"/>
          <w:numId w:val="1"/>
        </w:numPr>
        <w:spacing w:after="0" w:line="276" w:lineRule="auto"/>
        <w:jc w:val="both"/>
        <w:rPr>
          <w:rFonts w:ascii="Times New Roman" w:hAnsi="Times New Roman" w:cs="Times New Roman"/>
        </w:rPr>
      </w:pPr>
      <w:r w:rsidRPr="00B9701B">
        <w:rPr>
          <w:rFonts w:ascii="Times New Roman" w:hAnsi="Times New Roman" w:cs="Times New Roman"/>
        </w:rPr>
        <w:t xml:space="preserve">Прием груза к перевозке осуществляется </w:t>
      </w:r>
      <w:r w:rsidR="00530DD0" w:rsidRPr="00B9701B">
        <w:rPr>
          <w:rFonts w:ascii="Times New Roman" w:hAnsi="Times New Roman" w:cs="Times New Roman"/>
        </w:rPr>
        <w:t>экспедитором</w:t>
      </w:r>
      <w:r w:rsidRPr="00B9701B">
        <w:rPr>
          <w:rFonts w:ascii="Times New Roman" w:hAnsi="Times New Roman" w:cs="Times New Roman"/>
        </w:rPr>
        <w:t xml:space="preserve"> или уполномоченным агентом и включает в себя следующие виды работ:</w:t>
      </w:r>
    </w:p>
    <w:p w14:paraId="31E7CF1D" w14:textId="2292302B" w:rsidR="00AA0ED5" w:rsidRPr="00B9701B" w:rsidRDefault="00746980" w:rsidP="00746980">
      <w:pPr>
        <w:spacing w:after="0" w:line="276" w:lineRule="auto"/>
        <w:jc w:val="both"/>
        <w:rPr>
          <w:rFonts w:ascii="Times New Roman" w:hAnsi="Times New Roman" w:cs="Times New Roman"/>
        </w:rPr>
      </w:pPr>
      <w:r w:rsidRPr="00B9701B">
        <w:rPr>
          <w:rFonts w:ascii="Times New Roman" w:hAnsi="Times New Roman" w:cs="Times New Roman"/>
        </w:rPr>
        <w:t xml:space="preserve">                </w:t>
      </w:r>
      <w:r w:rsidR="00AA0ED5" w:rsidRPr="00B9701B">
        <w:rPr>
          <w:rFonts w:ascii="Times New Roman" w:hAnsi="Times New Roman" w:cs="Times New Roman"/>
        </w:rPr>
        <w:t>- взвешивание и обмер груза;</w:t>
      </w:r>
    </w:p>
    <w:p w14:paraId="25016B12" w14:textId="0A21B810" w:rsidR="00AA0ED5" w:rsidRPr="00B9701B" w:rsidRDefault="004A4029" w:rsidP="00746980">
      <w:pPr>
        <w:spacing w:after="0" w:line="276" w:lineRule="auto"/>
        <w:ind w:left="851"/>
        <w:jc w:val="both"/>
        <w:rPr>
          <w:rFonts w:ascii="Times New Roman" w:hAnsi="Times New Roman" w:cs="Times New Roman"/>
        </w:rPr>
      </w:pPr>
      <w:r>
        <w:rPr>
          <w:rFonts w:ascii="Times New Roman" w:hAnsi="Times New Roman" w:cs="Times New Roman"/>
        </w:rPr>
        <w:t xml:space="preserve"> </w:t>
      </w:r>
      <w:r w:rsidR="00AA0ED5" w:rsidRPr="00B9701B">
        <w:rPr>
          <w:rFonts w:ascii="Times New Roman" w:hAnsi="Times New Roman" w:cs="Times New Roman"/>
        </w:rPr>
        <w:t>- проверка соответствия фактического состояния груз</w:t>
      </w:r>
      <w:r w:rsidR="00E350C8" w:rsidRPr="00B9701B">
        <w:rPr>
          <w:rFonts w:ascii="Times New Roman" w:hAnsi="Times New Roman" w:cs="Times New Roman"/>
        </w:rPr>
        <w:t xml:space="preserve">а сведениям, указанным в заявке </w:t>
      </w:r>
      <w:r w:rsidR="00AA0ED5" w:rsidRPr="00B9701B">
        <w:rPr>
          <w:rFonts w:ascii="Times New Roman" w:hAnsi="Times New Roman" w:cs="Times New Roman"/>
        </w:rPr>
        <w:t>грузоотправителя, а в случаях, установленных законодательством Российской Федерации, также в документах на опасные грузы</w:t>
      </w:r>
      <w:r w:rsidR="006D41B8" w:rsidRPr="00B9701B">
        <w:rPr>
          <w:rFonts w:ascii="Times New Roman" w:hAnsi="Times New Roman" w:cs="Times New Roman"/>
        </w:rPr>
        <w:t>, за искл</w:t>
      </w:r>
      <w:r w:rsidR="00B73533" w:rsidRPr="00B9701B">
        <w:rPr>
          <w:rFonts w:ascii="Times New Roman" w:hAnsi="Times New Roman" w:cs="Times New Roman"/>
        </w:rPr>
        <w:t>ючением</w:t>
      </w:r>
      <w:r w:rsidR="00140F06" w:rsidRPr="00B9701B">
        <w:rPr>
          <w:rFonts w:ascii="Times New Roman" w:hAnsi="Times New Roman" w:cs="Times New Roman"/>
        </w:rPr>
        <w:t xml:space="preserve"> </w:t>
      </w:r>
      <w:proofErr w:type="gramStart"/>
      <w:r w:rsidR="00E550F0">
        <w:rPr>
          <w:rFonts w:ascii="Times New Roman" w:hAnsi="Times New Roman" w:cs="Times New Roman"/>
        </w:rPr>
        <w:t xml:space="preserve">опасных </w:t>
      </w:r>
      <w:r w:rsidR="00B73533" w:rsidRPr="00B9701B">
        <w:rPr>
          <w:rFonts w:ascii="Times New Roman" w:hAnsi="Times New Roman" w:cs="Times New Roman"/>
        </w:rPr>
        <w:t>грузов</w:t>
      </w:r>
      <w:proofErr w:type="gramEnd"/>
      <w:r w:rsidR="006D41B8" w:rsidRPr="00B9701B">
        <w:rPr>
          <w:rFonts w:ascii="Times New Roman" w:hAnsi="Times New Roman" w:cs="Times New Roman"/>
        </w:rPr>
        <w:t xml:space="preserve"> </w:t>
      </w:r>
      <w:r w:rsidR="00B73533" w:rsidRPr="00B9701B">
        <w:rPr>
          <w:rFonts w:ascii="Times New Roman" w:hAnsi="Times New Roman" w:cs="Times New Roman"/>
        </w:rPr>
        <w:t>у</w:t>
      </w:r>
      <w:r w:rsidR="006D41B8" w:rsidRPr="00B9701B">
        <w:rPr>
          <w:rFonts w:ascii="Times New Roman" w:hAnsi="Times New Roman" w:cs="Times New Roman"/>
        </w:rPr>
        <w:t xml:space="preserve">казанных в </w:t>
      </w:r>
      <w:r w:rsidR="00023014">
        <w:rPr>
          <w:rFonts w:ascii="Times New Roman" w:hAnsi="Times New Roman" w:cs="Times New Roman"/>
        </w:rPr>
        <w:t xml:space="preserve">разделе </w:t>
      </w:r>
      <w:r w:rsidR="00023014">
        <w:rPr>
          <w:rFonts w:ascii="Times New Roman" w:hAnsi="Times New Roman" w:cs="Times New Roman"/>
          <w:lang w:val="en-US"/>
        </w:rPr>
        <w:t>IV</w:t>
      </w:r>
      <w:r w:rsidR="00023014" w:rsidRPr="00023014">
        <w:rPr>
          <w:rFonts w:ascii="Times New Roman" w:hAnsi="Times New Roman" w:cs="Times New Roman"/>
        </w:rPr>
        <w:t xml:space="preserve"> </w:t>
      </w:r>
      <w:r w:rsidR="00B73533" w:rsidRPr="00B9701B">
        <w:rPr>
          <w:rFonts w:ascii="Times New Roman" w:hAnsi="Times New Roman" w:cs="Times New Roman"/>
        </w:rPr>
        <w:t>настоящих правил</w:t>
      </w:r>
      <w:r w:rsidR="00AA0ED5" w:rsidRPr="00B9701B">
        <w:rPr>
          <w:rFonts w:ascii="Times New Roman" w:hAnsi="Times New Roman" w:cs="Times New Roman"/>
        </w:rPr>
        <w:t>;</w:t>
      </w:r>
    </w:p>
    <w:p w14:paraId="42755BB8" w14:textId="77777777" w:rsidR="00AA0ED5" w:rsidRPr="00B9701B" w:rsidRDefault="00AA0ED5" w:rsidP="004A4029">
      <w:pPr>
        <w:spacing w:after="0" w:line="276" w:lineRule="auto"/>
        <w:ind w:left="851"/>
        <w:jc w:val="both"/>
        <w:rPr>
          <w:rFonts w:ascii="Times New Roman" w:hAnsi="Times New Roman" w:cs="Times New Roman"/>
        </w:rPr>
      </w:pPr>
      <w:r w:rsidRPr="00B9701B">
        <w:rPr>
          <w:rFonts w:ascii="Times New Roman" w:hAnsi="Times New Roman" w:cs="Times New Roman"/>
        </w:rPr>
        <w:t>- оформление документации по приему-передаче груза и обеспечение финансовых расчетов с грузоотправителем за выполнение перевозки груза;</w:t>
      </w:r>
    </w:p>
    <w:p w14:paraId="4850C5A9" w14:textId="228E31E9" w:rsidR="00B73533" w:rsidRPr="00B9701B" w:rsidRDefault="00746980" w:rsidP="00B73533">
      <w:pPr>
        <w:spacing w:after="0" w:line="276" w:lineRule="auto"/>
        <w:jc w:val="both"/>
        <w:rPr>
          <w:rFonts w:ascii="Times New Roman" w:hAnsi="Times New Roman" w:cs="Times New Roman"/>
        </w:rPr>
      </w:pPr>
      <w:r w:rsidRPr="00B9701B">
        <w:rPr>
          <w:rFonts w:ascii="Times New Roman" w:hAnsi="Times New Roman" w:cs="Times New Roman"/>
        </w:rPr>
        <w:t xml:space="preserve">                </w:t>
      </w:r>
      <w:r w:rsidR="00AA0ED5" w:rsidRPr="00B9701B">
        <w:rPr>
          <w:rFonts w:ascii="Times New Roman" w:hAnsi="Times New Roman" w:cs="Times New Roman"/>
        </w:rPr>
        <w:t>- оформление грузовой накладной.</w:t>
      </w:r>
    </w:p>
    <w:p w14:paraId="42F0C62A" w14:textId="3B498BE7" w:rsidR="00B73533" w:rsidRPr="00B9701B" w:rsidRDefault="00AA0ED5" w:rsidP="00746980">
      <w:pPr>
        <w:pStyle w:val="a3"/>
        <w:numPr>
          <w:ilvl w:val="1"/>
          <w:numId w:val="1"/>
        </w:numPr>
        <w:spacing w:after="0" w:line="276" w:lineRule="auto"/>
        <w:jc w:val="both"/>
        <w:rPr>
          <w:rFonts w:ascii="Times New Roman" w:hAnsi="Times New Roman" w:cs="Times New Roman"/>
        </w:rPr>
      </w:pPr>
      <w:r w:rsidRPr="00B9701B">
        <w:rPr>
          <w:rFonts w:ascii="Times New Roman" w:hAnsi="Times New Roman" w:cs="Times New Roman"/>
        </w:rPr>
        <w:t xml:space="preserve">При приеме груза к перевозке </w:t>
      </w:r>
      <w:r w:rsidR="00530DD0" w:rsidRPr="00B9701B">
        <w:rPr>
          <w:rFonts w:ascii="Times New Roman" w:hAnsi="Times New Roman" w:cs="Times New Roman"/>
        </w:rPr>
        <w:t>экспедитор</w:t>
      </w:r>
      <w:r w:rsidRPr="00B9701B">
        <w:rPr>
          <w:rFonts w:ascii="Times New Roman" w:hAnsi="Times New Roman" w:cs="Times New Roman"/>
        </w:rPr>
        <w:t xml:space="preserve"> или уполномоченный агент должен взвесить груз в присутствии грузоотправителя и указать его фактический вес в грузовой накладной. Если при взвешивании груза будет установлена разница с весом груза, заявленным грузоотправителем, за окончательный вес принимается вес, установленный при взвешивании </w:t>
      </w:r>
      <w:r w:rsidR="00530DD0" w:rsidRPr="00B9701B">
        <w:rPr>
          <w:rFonts w:ascii="Times New Roman" w:hAnsi="Times New Roman" w:cs="Times New Roman"/>
        </w:rPr>
        <w:t>экспедиторо</w:t>
      </w:r>
      <w:r w:rsidRPr="00B9701B">
        <w:rPr>
          <w:rFonts w:ascii="Times New Roman" w:hAnsi="Times New Roman" w:cs="Times New Roman"/>
        </w:rPr>
        <w:t>м или уполномоченным агентом.</w:t>
      </w:r>
      <w:r w:rsidR="00E72EB1" w:rsidRPr="00B9701B">
        <w:rPr>
          <w:rFonts w:ascii="Times New Roman" w:hAnsi="Times New Roman" w:cs="Times New Roman"/>
        </w:rPr>
        <w:t xml:space="preserve"> </w:t>
      </w:r>
    </w:p>
    <w:p w14:paraId="3A01A21E" w14:textId="14DF5D1C" w:rsidR="00AA0ED5" w:rsidRPr="00B9701B" w:rsidRDefault="00AA0ED5" w:rsidP="00746980">
      <w:pPr>
        <w:pStyle w:val="a3"/>
        <w:numPr>
          <w:ilvl w:val="1"/>
          <w:numId w:val="1"/>
        </w:numPr>
        <w:spacing w:after="0" w:line="276" w:lineRule="auto"/>
        <w:jc w:val="both"/>
        <w:rPr>
          <w:rFonts w:ascii="Times New Roman" w:hAnsi="Times New Roman" w:cs="Times New Roman"/>
        </w:rPr>
      </w:pPr>
      <w:r w:rsidRPr="00B9701B">
        <w:rPr>
          <w:rFonts w:ascii="Times New Roman" w:hAnsi="Times New Roman" w:cs="Times New Roman"/>
        </w:rPr>
        <w:t>При приеме к перевозке негабаритного груза</w:t>
      </w:r>
      <w:r w:rsidR="00B27A31" w:rsidRPr="00B9701B">
        <w:rPr>
          <w:rFonts w:ascii="Times New Roman" w:hAnsi="Times New Roman" w:cs="Times New Roman"/>
        </w:rPr>
        <w:t xml:space="preserve"> (Приложение № 1 к настоящим правилам)</w:t>
      </w:r>
      <w:r w:rsidRPr="00B9701B">
        <w:rPr>
          <w:rFonts w:ascii="Times New Roman" w:hAnsi="Times New Roman" w:cs="Times New Roman"/>
        </w:rPr>
        <w:t xml:space="preserve"> допускается руководствоваться весовыми характеристиками груза, указанными в документации, представленной </w:t>
      </w:r>
      <w:r w:rsidR="00D8515C" w:rsidRPr="00B9701B">
        <w:rPr>
          <w:rFonts w:ascii="Times New Roman" w:hAnsi="Times New Roman" w:cs="Times New Roman"/>
        </w:rPr>
        <w:t>Клиентом</w:t>
      </w:r>
      <w:r w:rsidRPr="00B9701B">
        <w:rPr>
          <w:rFonts w:ascii="Times New Roman" w:hAnsi="Times New Roman" w:cs="Times New Roman"/>
        </w:rPr>
        <w:t xml:space="preserve">, о чем указывается в грузовой накладной. </w:t>
      </w:r>
      <w:r w:rsidR="00313177" w:rsidRPr="00B9701B">
        <w:rPr>
          <w:rFonts w:ascii="Times New Roman" w:hAnsi="Times New Roman" w:cs="Times New Roman"/>
        </w:rPr>
        <w:t>Клиент</w:t>
      </w:r>
      <w:r w:rsidRPr="00B9701B">
        <w:rPr>
          <w:rFonts w:ascii="Times New Roman" w:hAnsi="Times New Roman" w:cs="Times New Roman"/>
        </w:rPr>
        <w:t xml:space="preserve"> обязан представить достоверную информацию о весе негабаритного груза.</w:t>
      </w:r>
      <w:r w:rsidR="003545DB" w:rsidRPr="00B9701B">
        <w:rPr>
          <w:rFonts w:ascii="Times New Roman" w:hAnsi="Times New Roman" w:cs="Times New Roman"/>
        </w:rPr>
        <w:t xml:space="preserve"> В случае выявления не соответствия веса, </w:t>
      </w:r>
      <w:r w:rsidR="00313177" w:rsidRPr="00B9701B">
        <w:rPr>
          <w:rFonts w:ascii="Times New Roman" w:hAnsi="Times New Roman" w:cs="Times New Roman"/>
        </w:rPr>
        <w:t>Клиент</w:t>
      </w:r>
      <w:r w:rsidR="003545DB" w:rsidRPr="00B9701B">
        <w:rPr>
          <w:rFonts w:ascii="Times New Roman" w:hAnsi="Times New Roman" w:cs="Times New Roman"/>
        </w:rPr>
        <w:t xml:space="preserve"> обязан дополнительно оплатить счет Экспедитора, в течение 5 (пяти) рабочих дней, с даты выставления счета, в соответствии с действующими параметрами принимаемого груза к воздушной </w:t>
      </w:r>
      <w:proofErr w:type="gramStart"/>
      <w:r w:rsidR="003545DB" w:rsidRPr="00B9701B">
        <w:rPr>
          <w:rFonts w:ascii="Times New Roman" w:hAnsi="Times New Roman" w:cs="Times New Roman"/>
        </w:rPr>
        <w:t>авиа перевозке</w:t>
      </w:r>
      <w:proofErr w:type="gramEnd"/>
      <w:r w:rsidR="003545DB" w:rsidRPr="00B9701B">
        <w:rPr>
          <w:rFonts w:ascii="Times New Roman" w:hAnsi="Times New Roman" w:cs="Times New Roman"/>
        </w:rPr>
        <w:t xml:space="preserve"> (Приложение № 1 к настоящим правилам).</w:t>
      </w:r>
    </w:p>
    <w:p w14:paraId="6BB52BC4" w14:textId="2A5B35B3" w:rsidR="00AA0ED5" w:rsidRPr="00B9701B" w:rsidRDefault="00AA0ED5" w:rsidP="00746980">
      <w:pPr>
        <w:pStyle w:val="a3"/>
        <w:numPr>
          <w:ilvl w:val="1"/>
          <w:numId w:val="1"/>
        </w:numPr>
        <w:spacing w:after="0" w:line="276" w:lineRule="auto"/>
        <w:jc w:val="both"/>
        <w:rPr>
          <w:rFonts w:ascii="Times New Roman" w:hAnsi="Times New Roman" w:cs="Times New Roman"/>
        </w:rPr>
      </w:pPr>
      <w:r w:rsidRPr="00B9701B">
        <w:rPr>
          <w:rFonts w:ascii="Times New Roman" w:hAnsi="Times New Roman" w:cs="Times New Roman"/>
        </w:rPr>
        <w:t>Совокупность упаковки и ее содержимого, подготовленная к перевозке (далее - грузовое место), мар</w:t>
      </w:r>
      <w:r w:rsidR="00023014">
        <w:rPr>
          <w:rFonts w:ascii="Times New Roman" w:hAnsi="Times New Roman" w:cs="Times New Roman"/>
        </w:rPr>
        <w:t>кируется в соответствии с разделом</w:t>
      </w:r>
      <w:r w:rsidRPr="00B9701B">
        <w:rPr>
          <w:rFonts w:ascii="Times New Roman" w:hAnsi="Times New Roman" w:cs="Times New Roman"/>
        </w:rPr>
        <w:t xml:space="preserve"> </w:t>
      </w:r>
      <w:r w:rsidR="00023014" w:rsidRPr="00105A19">
        <w:rPr>
          <w:rFonts w:ascii="Times New Roman" w:hAnsi="Times New Roman" w:cs="Times New Roman"/>
          <w:b/>
          <w:lang w:val="en-US"/>
        </w:rPr>
        <w:t>V</w:t>
      </w:r>
      <w:r w:rsidR="00023014" w:rsidRPr="00105A19">
        <w:rPr>
          <w:rFonts w:ascii="Times New Roman" w:hAnsi="Times New Roman" w:cs="Times New Roman"/>
          <w:b/>
        </w:rPr>
        <w:t xml:space="preserve">. </w:t>
      </w:r>
      <w:r w:rsidRPr="00105A19">
        <w:rPr>
          <w:rFonts w:ascii="Times New Roman" w:hAnsi="Times New Roman" w:cs="Times New Roman"/>
          <w:b/>
        </w:rPr>
        <w:t>Тара, Упаковка, Маркировка</w:t>
      </w:r>
      <w:r w:rsidRPr="00B9701B">
        <w:rPr>
          <w:rFonts w:ascii="Times New Roman" w:hAnsi="Times New Roman" w:cs="Times New Roman"/>
        </w:rPr>
        <w:t xml:space="preserve"> настоящих Правил.</w:t>
      </w:r>
    </w:p>
    <w:p w14:paraId="205CFA5D" w14:textId="680D35A5" w:rsidR="00AA0ED5" w:rsidRPr="00B9701B" w:rsidRDefault="00AA0ED5" w:rsidP="00746980">
      <w:pPr>
        <w:pStyle w:val="a3"/>
        <w:numPr>
          <w:ilvl w:val="1"/>
          <w:numId w:val="1"/>
        </w:numPr>
        <w:spacing w:after="0" w:line="276" w:lineRule="auto"/>
        <w:jc w:val="both"/>
        <w:rPr>
          <w:rFonts w:ascii="Times New Roman" w:hAnsi="Times New Roman" w:cs="Times New Roman"/>
        </w:rPr>
      </w:pPr>
      <w:r w:rsidRPr="00B9701B">
        <w:rPr>
          <w:rFonts w:ascii="Times New Roman" w:hAnsi="Times New Roman" w:cs="Times New Roman"/>
        </w:rPr>
        <w:t>Грузовая отправка, состоящая из нескольких грузовых мест, может быть взвешена целиком или по частям. Определение общего веса грузовой отправки на основании выборочного взвешивания отдельных грузовых мест не допускается.</w:t>
      </w:r>
    </w:p>
    <w:p w14:paraId="6AA4F292" w14:textId="34E4DC9D" w:rsidR="00AA0ED5" w:rsidRPr="004A4029" w:rsidRDefault="00313177" w:rsidP="004A4029">
      <w:pPr>
        <w:pStyle w:val="a3"/>
        <w:numPr>
          <w:ilvl w:val="1"/>
          <w:numId w:val="1"/>
        </w:numPr>
        <w:spacing w:after="0" w:line="276" w:lineRule="auto"/>
        <w:ind w:left="993" w:hanging="425"/>
        <w:jc w:val="both"/>
        <w:rPr>
          <w:rFonts w:ascii="Times New Roman" w:hAnsi="Times New Roman" w:cs="Times New Roman"/>
        </w:rPr>
      </w:pPr>
      <w:r w:rsidRPr="00B9701B">
        <w:rPr>
          <w:rFonts w:ascii="Times New Roman" w:hAnsi="Times New Roman" w:cs="Times New Roman"/>
        </w:rPr>
        <w:t>Клиент</w:t>
      </w:r>
      <w:r w:rsidR="00AA0ED5" w:rsidRPr="00B9701B">
        <w:rPr>
          <w:rFonts w:ascii="Times New Roman" w:hAnsi="Times New Roman" w:cs="Times New Roman"/>
        </w:rPr>
        <w:t xml:space="preserve"> вправе объявить ценность отправляемого груза.</w:t>
      </w:r>
      <w:r w:rsidR="004A4029">
        <w:rPr>
          <w:rFonts w:ascii="Times New Roman" w:hAnsi="Times New Roman" w:cs="Times New Roman"/>
        </w:rPr>
        <w:t xml:space="preserve"> </w:t>
      </w:r>
      <w:r w:rsidR="00AA0ED5" w:rsidRPr="004A4029">
        <w:rPr>
          <w:rFonts w:ascii="Times New Roman" w:hAnsi="Times New Roman" w:cs="Times New Roman"/>
        </w:rPr>
        <w:t xml:space="preserve">За объявление ценности взимается плата, установленная </w:t>
      </w:r>
      <w:r w:rsidR="00E350C8" w:rsidRPr="004A4029">
        <w:rPr>
          <w:rFonts w:ascii="Times New Roman" w:hAnsi="Times New Roman" w:cs="Times New Roman"/>
        </w:rPr>
        <w:t>Экспедитором</w:t>
      </w:r>
      <w:r w:rsidR="00AA0ED5" w:rsidRPr="004A4029">
        <w:rPr>
          <w:rFonts w:ascii="Times New Roman" w:hAnsi="Times New Roman" w:cs="Times New Roman"/>
        </w:rPr>
        <w:t>.</w:t>
      </w:r>
    </w:p>
    <w:p w14:paraId="54FABBF4" w14:textId="51E7C5AF" w:rsidR="00AA0ED5" w:rsidRPr="00B9701B" w:rsidRDefault="00313177" w:rsidP="00746980">
      <w:pPr>
        <w:pStyle w:val="a3"/>
        <w:numPr>
          <w:ilvl w:val="1"/>
          <w:numId w:val="1"/>
        </w:numPr>
        <w:spacing w:after="0" w:line="276" w:lineRule="auto"/>
        <w:jc w:val="both"/>
        <w:rPr>
          <w:rFonts w:ascii="Times New Roman" w:hAnsi="Times New Roman" w:cs="Times New Roman"/>
        </w:rPr>
      </w:pPr>
      <w:r w:rsidRPr="00B9701B">
        <w:rPr>
          <w:rFonts w:ascii="Times New Roman" w:hAnsi="Times New Roman" w:cs="Times New Roman"/>
        </w:rPr>
        <w:t>Клиент</w:t>
      </w:r>
      <w:r w:rsidR="00AA0ED5" w:rsidRPr="00B9701B">
        <w:rPr>
          <w:rFonts w:ascii="Times New Roman" w:hAnsi="Times New Roman" w:cs="Times New Roman"/>
        </w:rPr>
        <w:t xml:space="preserve"> обязан предоставить достоверные и достаточные сведения о грузе, предусмотренные международными договорами Российской Федерации, настоящими Правилами, иными нормативными правовыми актами Российской Федерации и законодательством страны, на территорию, с территории или через территорию которой выполняется перевозка груза.</w:t>
      </w:r>
    </w:p>
    <w:p w14:paraId="2FF084DC" w14:textId="2E7C664C" w:rsidR="00AA0ED5" w:rsidRPr="00B9701B" w:rsidRDefault="00AA0ED5" w:rsidP="00746980">
      <w:pPr>
        <w:pStyle w:val="a3"/>
        <w:numPr>
          <w:ilvl w:val="1"/>
          <w:numId w:val="1"/>
        </w:numPr>
        <w:spacing w:after="0" w:line="276" w:lineRule="auto"/>
        <w:jc w:val="both"/>
        <w:rPr>
          <w:rFonts w:ascii="Times New Roman" w:hAnsi="Times New Roman" w:cs="Times New Roman"/>
        </w:rPr>
      </w:pPr>
      <w:r w:rsidRPr="00B9701B">
        <w:rPr>
          <w:rFonts w:ascii="Times New Roman" w:hAnsi="Times New Roman" w:cs="Times New Roman"/>
        </w:rPr>
        <w:t xml:space="preserve">Груз </w:t>
      </w:r>
      <w:r w:rsidR="00594923" w:rsidRPr="00B9701B">
        <w:rPr>
          <w:rFonts w:ascii="Times New Roman" w:hAnsi="Times New Roman" w:cs="Times New Roman"/>
        </w:rPr>
        <w:t>принимает</w:t>
      </w:r>
      <w:r w:rsidR="003B6577" w:rsidRPr="00B9701B">
        <w:rPr>
          <w:rFonts w:ascii="Times New Roman" w:hAnsi="Times New Roman" w:cs="Times New Roman"/>
        </w:rPr>
        <w:t xml:space="preserve">ся к перевозке с учетом сроков </w:t>
      </w:r>
      <w:r w:rsidR="00594923" w:rsidRPr="00B9701B">
        <w:rPr>
          <w:rFonts w:ascii="Times New Roman" w:hAnsi="Times New Roman" w:cs="Times New Roman"/>
        </w:rPr>
        <w:t xml:space="preserve">доставки </w:t>
      </w:r>
      <w:r w:rsidRPr="00B9701B">
        <w:rPr>
          <w:rFonts w:ascii="Times New Roman" w:hAnsi="Times New Roman" w:cs="Times New Roman"/>
        </w:rPr>
        <w:t>в аэропорт отправления с учетом сроков, необходимых для его обработки, а также для прохождения предполетных формальностей и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p>
    <w:p w14:paraId="3925BA73" w14:textId="7C0E56CB" w:rsidR="00AA0ED5" w:rsidRPr="00B9701B" w:rsidRDefault="00AA0ED5" w:rsidP="00746980">
      <w:pPr>
        <w:pStyle w:val="a3"/>
        <w:numPr>
          <w:ilvl w:val="1"/>
          <w:numId w:val="1"/>
        </w:numPr>
        <w:spacing w:after="0" w:line="276" w:lineRule="auto"/>
        <w:jc w:val="both"/>
        <w:rPr>
          <w:rFonts w:ascii="Times New Roman" w:hAnsi="Times New Roman" w:cs="Times New Roman"/>
        </w:rPr>
      </w:pPr>
      <w:r w:rsidRPr="00B9701B">
        <w:rPr>
          <w:rFonts w:ascii="Times New Roman" w:hAnsi="Times New Roman" w:cs="Times New Roman"/>
        </w:rPr>
        <w:t>Прием груза от грузоотправителя осуществляется с учетом указанных сроков.</w:t>
      </w:r>
    </w:p>
    <w:p w14:paraId="776E8F09" w14:textId="10373C72" w:rsidR="00AA0ED5" w:rsidRPr="00B9701B" w:rsidRDefault="00AA0ED5" w:rsidP="00746980">
      <w:pPr>
        <w:pStyle w:val="a3"/>
        <w:numPr>
          <w:ilvl w:val="1"/>
          <w:numId w:val="1"/>
        </w:numPr>
        <w:spacing w:after="0" w:line="276" w:lineRule="auto"/>
        <w:jc w:val="both"/>
        <w:rPr>
          <w:rFonts w:ascii="Times New Roman" w:hAnsi="Times New Roman" w:cs="Times New Roman"/>
        </w:rPr>
      </w:pPr>
      <w:r w:rsidRPr="00B9701B">
        <w:rPr>
          <w:rFonts w:ascii="Times New Roman" w:hAnsi="Times New Roman" w:cs="Times New Roman"/>
        </w:rPr>
        <w:t xml:space="preserve">Обработка груза производится </w:t>
      </w:r>
      <w:r w:rsidR="00E350C8" w:rsidRPr="00B9701B">
        <w:rPr>
          <w:rFonts w:ascii="Times New Roman" w:hAnsi="Times New Roman" w:cs="Times New Roman"/>
        </w:rPr>
        <w:t>Экспедитором</w:t>
      </w:r>
      <w:r w:rsidRPr="00B9701B">
        <w:rPr>
          <w:rFonts w:ascii="Times New Roman" w:hAnsi="Times New Roman" w:cs="Times New Roman"/>
        </w:rPr>
        <w:t xml:space="preserve"> или</w:t>
      </w:r>
      <w:r w:rsidR="00236C04" w:rsidRPr="00B9701B">
        <w:rPr>
          <w:rFonts w:ascii="Times New Roman" w:hAnsi="Times New Roman" w:cs="Times New Roman"/>
        </w:rPr>
        <w:t xml:space="preserve"> уполномоченным Агентом</w:t>
      </w:r>
      <w:r w:rsidRPr="00B9701B">
        <w:rPr>
          <w:rFonts w:ascii="Times New Roman" w:hAnsi="Times New Roman" w:cs="Times New Roman"/>
        </w:rPr>
        <w:t>.</w:t>
      </w:r>
    </w:p>
    <w:p w14:paraId="7E4A1363" w14:textId="77777777" w:rsidR="000867B8" w:rsidRPr="004A4029" w:rsidRDefault="000867B8" w:rsidP="007B59C2">
      <w:pPr>
        <w:spacing w:after="0" w:line="276" w:lineRule="auto"/>
        <w:jc w:val="both"/>
        <w:rPr>
          <w:rFonts w:ascii="Times New Roman" w:hAnsi="Times New Roman" w:cs="Times New Roman"/>
          <w:b/>
        </w:rPr>
      </w:pPr>
    </w:p>
    <w:p w14:paraId="5D4458E9" w14:textId="0F2C124F" w:rsidR="00B73533" w:rsidRPr="004A4029" w:rsidRDefault="00B73533" w:rsidP="00746980">
      <w:pPr>
        <w:pStyle w:val="a3"/>
        <w:numPr>
          <w:ilvl w:val="0"/>
          <w:numId w:val="1"/>
        </w:numPr>
        <w:shd w:val="clear" w:color="auto" w:fill="FFFFFF"/>
        <w:spacing w:after="300" w:line="240" w:lineRule="auto"/>
        <w:ind w:left="567"/>
        <w:jc w:val="center"/>
        <w:outlineLvl w:val="2"/>
        <w:rPr>
          <w:rFonts w:ascii="Times New Roman" w:eastAsia="Times New Roman" w:hAnsi="Times New Roman" w:cs="Times New Roman"/>
          <w:b/>
          <w:caps/>
          <w:lang w:eastAsia="ru-RU"/>
        </w:rPr>
      </w:pPr>
      <w:r w:rsidRPr="004A4029">
        <w:rPr>
          <w:rFonts w:ascii="Times New Roman" w:eastAsia="Times New Roman" w:hAnsi="Times New Roman" w:cs="Times New Roman"/>
          <w:b/>
          <w:caps/>
          <w:lang w:eastAsia="ru-RU"/>
        </w:rPr>
        <w:t>ПЕРЕЧЕНЬ ГРУЗОВ Не принимАЕМЫХ К ВОЗДУШНОЙ (авиа)ПЕРЕВОЗКЕ:</w:t>
      </w:r>
    </w:p>
    <w:p w14:paraId="2213C46E" w14:textId="77777777" w:rsidR="00B73533" w:rsidRPr="00B9701B" w:rsidRDefault="00B73533" w:rsidP="00105A19">
      <w:pPr>
        <w:numPr>
          <w:ilvl w:val="0"/>
          <w:numId w:val="2"/>
        </w:numPr>
        <w:shd w:val="clear" w:color="auto" w:fill="FFFFFF"/>
        <w:spacing w:after="0" w:line="240" w:lineRule="auto"/>
        <w:ind w:left="150" w:firstLine="417"/>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t xml:space="preserve">грузы, содержащие заряженные аккумуляторы, баллоны под давлением, </w:t>
      </w:r>
    </w:p>
    <w:p w14:paraId="6B636502" w14:textId="77777777" w:rsidR="00B73533" w:rsidRPr="00B9701B" w:rsidRDefault="00B73533" w:rsidP="00105A19">
      <w:pPr>
        <w:numPr>
          <w:ilvl w:val="0"/>
          <w:numId w:val="2"/>
        </w:numPr>
        <w:shd w:val="clear" w:color="auto" w:fill="FFFFFF"/>
        <w:spacing w:after="0" w:line="240" w:lineRule="auto"/>
        <w:ind w:left="150" w:firstLine="417"/>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lastRenderedPageBreak/>
        <w:t xml:space="preserve">грузы со следами и запахом горюче-смазочных материалов, </w:t>
      </w:r>
    </w:p>
    <w:p w14:paraId="5F26EEA4" w14:textId="77777777" w:rsidR="00B73533" w:rsidRPr="00B9701B" w:rsidRDefault="00B73533" w:rsidP="00105A19">
      <w:pPr>
        <w:numPr>
          <w:ilvl w:val="0"/>
          <w:numId w:val="2"/>
        </w:numPr>
        <w:shd w:val="clear" w:color="auto" w:fill="FFFFFF"/>
        <w:spacing w:after="0" w:line="240" w:lineRule="auto"/>
        <w:ind w:left="150" w:firstLine="417"/>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t>животные, птицы, грызуны и пр.</w:t>
      </w:r>
    </w:p>
    <w:p w14:paraId="739DFF96" w14:textId="77777777" w:rsidR="00B73533" w:rsidRPr="00B9701B" w:rsidRDefault="00B73533" w:rsidP="00105A19">
      <w:pPr>
        <w:numPr>
          <w:ilvl w:val="0"/>
          <w:numId w:val="2"/>
        </w:numPr>
        <w:shd w:val="clear" w:color="auto" w:fill="FFFFFF"/>
        <w:spacing w:after="0" w:line="240" w:lineRule="auto"/>
        <w:ind w:left="150" w:firstLine="417"/>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t>человеческие останки, анализы, пробы</w:t>
      </w:r>
    </w:p>
    <w:p w14:paraId="0F6320EB" w14:textId="77777777" w:rsidR="00B73533" w:rsidRPr="00B9701B" w:rsidRDefault="00B73533" w:rsidP="00105A19">
      <w:pPr>
        <w:numPr>
          <w:ilvl w:val="0"/>
          <w:numId w:val="2"/>
        </w:numPr>
        <w:shd w:val="clear" w:color="auto" w:fill="FFFFFF"/>
        <w:spacing w:after="0" w:line="240" w:lineRule="auto"/>
        <w:ind w:left="150" w:firstLine="417"/>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t xml:space="preserve">ювелирные изделия и </w:t>
      </w:r>
      <w:proofErr w:type="spellStart"/>
      <w:r w:rsidRPr="00B9701B">
        <w:rPr>
          <w:rFonts w:ascii="Times New Roman" w:eastAsia="Times New Roman" w:hAnsi="Times New Roman" w:cs="Times New Roman"/>
          <w:lang w:eastAsia="ru-RU"/>
        </w:rPr>
        <w:t>драг.металлы</w:t>
      </w:r>
      <w:proofErr w:type="spellEnd"/>
      <w:r w:rsidRPr="00B9701B">
        <w:rPr>
          <w:rFonts w:ascii="Times New Roman" w:eastAsia="Times New Roman" w:hAnsi="Times New Roman" w:cs="Times New Roman"/>
          <w:lang w:eastAsia="ru-RU"/>
        </w:rPr>
        <w:t>,</w:t>
      </w:r>
    </w:p>
    <w:p w14:paraId="68F2A1EC" w14:textId="77777777" w:rsidR="00B73533" w:rsidRPr="00B9701B" w:rsidRDefault="00B73533" w:rsidP="00105A19">
      <w:pPr>
        <w:numPr>
          <w:ilvl w:val="0"/>
          <w:numId w:val="2"/>
        </w:numPr>
        <w:shd w:val="clear" w:color="auto" w:fill="FFFFFF"/>
        <w:spacing w:after="0" w:line="240" w:lineRule="auto"/>
        <w:ind w:left="567" w:firstLine="0"/>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t xml:space="preserve"> ценные знаки и бумаги: денежные средства, государственная облигация; облигация; вексель; чек; </w:t>
      </w:r>
      <w:hyperlink r:id="rId9" w:tooltip="депозитный сертификат (определение, описание, подробности)" w:history="1">
        <w:r w:rsidRPr="00B9701B">
          <w:rPr>
            <w:rFonts w:ascii="Times New Roman" w:eastAsia="Times New Roman" w:hAnsi="Times New Roman" w:cs="Times New Roman"/>
            <w:lang w:eastAsia="ru-RU"/>
          </w:rPr>
          <w:t>депозитный сертификат</w:t>
        </w:r>
      </w:hyperlink>
      <w:r w:rsidRPr="00B9701B">
        <w:rPr>
          <w:rFonts w:ascii="Times New Roman" w:eastAsia="Times New Roman" w:hAnsi="Times New Roman" w:cs="Times New Roman"/>
          <w:lang w:eastAsia="ru-RU"/>
        </w:rPr>
        <w:t xml:space="preserve">; </w:t>
      </w:r>
      <w:hyperlink r:id="rId10" w:tooltip="сберегательный сертификат (определение, описание, подробности)" w:history="1">
        <w:r w:rsidRPr="00B9701B">
          <w:rPr>
            <w:rFonts w:ascii="Times New Roman" w:eastAsia="Times New Roman" w:hAnsi="Times New Roman" w:cs="Times New Roman"/>
            <w:lang w:eastAsia="ru-RU"/>
          </w:rPr>
          <w:t>сберегательный сертификат</w:t>
        </w:r>
      </w:hyperlink>
      <w:r w:rsidRPr="00B9701B">
        <w:rPr>
          <w:rFonts w:ascii="Times New Roman" w:eastAsia="Times New Roman" w:hAnsi="Times New Roman" w:cs="Times New Roman"/>
          <w:lang w:eastAsia="ru-RU"/>
        </w:rPr>
        <w:t>; банковская сберегательная книжка на предъявителя; коносамент; акция, и пр.</w:t>
      </w:r>
    </w:p>
    <w:p w14:paraId="3F3AD0AC" w14:textId="77777777" w:rsidR="00B73533" w:rsidRPr="00B9701B" w:rsidRDefault="00B73533" w:rsidP="00105A19">
      <w:pPr>
        <w:numPr>
          <w:ilvl w:val="0"/>
          <w:numId w:val="2"/>
        </w:numPr>
        <w:shd w:val="clear" w:color="auto" w:fill="FFFFFF"/>
        <w:spacing w:after="0" w:line="240" w:lineRule="auto"/>
        <w:ind w:left="567" w:firstLine="0"/>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t>документы, удостоверяющие личность: паспорт, водительское удостоверение, воинское удостоверение</w:t>
      </w:r>
    </w:p>
    <w:p w14:paraId="4E642C94" w14:textId="77777777" w:rsidR="00B73533" w:rsidRPr="00B9701B" w:rsidRDefault="00B73533" w:rsidP="00105A19">
      <w:pPr>
        <w:numPr>
          <w:ilvl w:val="0"/>
          <w:numId w:val="2"/>
        </w:numPr>
        <w:shd w:val="clear" w:color="auto" w:fill="FFFFFF"/>
        <w:spacing w:after="0" w:line="240" w:lineRule="auto"/>
        <w:ind w:left="150" w:firstLine="417"/>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t xml:space="preserve">оружие и патроны, </w:t>
      </w:r>
    </w:p>
    <w:p w14:paraId="7D581681" w14:textId="77FCFF43" w:rsidR="00B73533" w:rsidRPr="00B9701B" w:rsidRDefault="00B73533" w:rsidP="00105A19">
      <w:pPr>
        <w:numPr>
          <w:ilvl w:val="0"/>
          <w:numId w:val="2"/>
        </w:numPr>
        <w:shd w:val="clear" w:color="auto" w:fill="FFFFFF"/>
        <w:spacing w:after="0" w:line="240" w:lineRule="auto"/>
        <w:ind w:left="150" w:firstLine="417"/>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t xml:space="preserve">электроника: телефоны, планшеты, флэшки </w:t>
      </w:r>
    </w:p>
    <w:p w14:paraId="2009F6F5" w14:textId="384D531E" w:rsidR="00B73533" w:rsidRPr="00B9701B" w:rsidRDefault="00B73533" w:rsidP="00105A19">
      <w:pPr>
        <w:numPr>
          <w:ilvl w:val="0"/>
          <w:numId w:val="2"/>
        </w:numPr>
        <w:shd w:val="clear" w:color="auto" w:fill="FFFFFF"/>
        <w:tabs>
          <w:tab w:val="clear" w:pos="720"/>
        </w:tabs>
        <w:spacing w:before="100" w:beforeAutospacing="1" w:after="100" w:afterAutospacing="1" w:line="240" w:lineRule="auto"/>
        <w:ind w:left="142" w:firstLine="417"/>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t>Шифровальные (криптографические) средства</w:t>
      </w:r>
    </w:p>
    <w:p w14:paraId="3953DE49" w14:textId="3D12D55B" w:rsidR="00B73533" w:rsidRPr="00B9701B" w:rsidRDefault="00B73533" w:rsidP="00105A19">
      <w:pPr>
        <w:numPr>
          <w:ilvl w:val="0"/>
          <w:numId w:val="2"/>
        </w:numPr>
        <w:shd w:val="clear" w:color="auto" w:fill="FFFFFF"/>
        <w:tabs>
          <w:tab w:val="clear" w:pos="720"/>
          <w:tab w:val="num" w:pos="360"/>
        </w:tabs>
        <w:spacing w:before="100" w:beforeAutospacing="1" w:after="100" w:afterAutospacing="1" w:line="240" w:lineRule="auto"/>
        <w:ind w:left="142" w:firstLine="417"/>
        <w:jc w:val="both"/>
        <w:rPr>
          <w:rFonts w:ascii="Times New Roman" w:eastAsia="Times New Roman" w:hAnsi="Times New Roman" w:cs="Times New Roman"/>
          <w:lang w:eastAsia="ru-RU"/>
        </w:rPr>
      </w:pPr>
      <w:proofErr w:type="spellStart"/>
      <w:r w:rsidRPr="00B9701B">
        <w:rPr>
          <w:rFonts w:ascii="Times New Roman" w:eastAsia="Times New Roman" w:hAnsi="Times New Roman" w:cs="Times New Roman"/>
          <w:lang w:eastAsia="ru-RU"/>
        </w:rPr>
        <w:t>Озоноразрушающие</w:t>
      </w:r>
      <w:proofErr w:type="spellEnd"/>
      <w:r w:rsidRPr="00B9701B">
        <w:rPr>
          <w:rFonts w:ascii="Times New Roman" w:eastAsia="Times New Roman" w:hAnsi="Times New Roman" w:cs="Times New Roman"/>
          <w:lang w:eastAsia="ru-RU"/>
        </w:rPr>
        <w:t xml:space="preserve"> вещества</w:t>
      </w:r>
    </w:p>
    <w:p w14:paraId="618362B8" w14:textId="2893EE7A" w:rsidR="00B73533" w:rsidRPr="00B9701B" w:rsidRDefault="00B73533" w:rsidP="00105A19">
      <w:pPr>
        <w:numPr>
          <w:ilvl w:val="0"/>
          <w:numId w:val="2"/>
        </w:numPr>
        <w:shd w:val="clear" w:color="auto" w:fill="FFFFFF"/>
        <w:tabs>
          <w:tab w:val="clear" w:pos="720"/>
          <w:tab w:val="num" w:pos="360"/>
        </w:tabs>
        <w:spacing w:before="100" w:beforeAutospacing="1" w:after="100" w:afterAutospacing="1" w:line="240" w:lineRule="auto"/>
        <w:ind w:left="142" w:firstLine="417"/>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t xml:space="preserve">Наркотические средства и </w:t>
      </w:r>
      <w:proofErr w:type="spellStart"/>
      <w:r w:rsidRPr="00B9701B">
        <w:rPr>
          <w:rFonts w:ascii="Times New Roman" w:eastAsia="Times New Roman" w:hAnsi="Times New Roman" w:cs="Times New Roman"/>
          <w:lang w:eastAsia="ru-RU"/>
        </w:rPr>
        <w:t>прекурсоры</w:t>
      </w:r>
      <w:proofErr w:type="spellEnd"/>
    </w:p>
    <w:p w14:paraId="086F22A2" w14:textId="388F56F9" w:rsidR="00B73533" w:rsidRPr="00B9701B" w:rsidRDefault="00B73533" w:rsidP="00105A19">
      <w:pPr>
        <w:numPr>
          <w:ilvl w:val="0"/>
          <w:numId w:val="2"/>
        </w:numPr>
        <w:shd w:val="clear" w:color="auto" w:fill="FFFFFF"/>
        <w:tabs>
          <w:tab w:val="clear" w:pos="720"/>
          <w:tab w:val="num" w:pos="360"/>
        </w:tabs>
        <w:spacing w:before="100" w:beforeAutospacing="1" w:after="100" w:afterAutospacing="1" w:line="240" w:lineRule="auto"/>
        <w:ind w:left="142" w:firstLine="417"/>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t>Средства защиты растений (пестициды)</w:t>
      </w:r>
    </w:p>
    <w:p w14:paraId="2A906902" w14:textId="536ADF38" w:rsidR="00B73533" w:rsidRPr="00B9701B" w:rsidRDefault="00B73533" w:rsidP="00105A19">
      <w:pPr>
        <w:numPr>
          <w:ilvl w:val="0"/>
          <w:numId w:val="2"/>
        </w:numPr>
        <w:shd w:val="clear" w:color="auto" w:fill="FFFFFF"/>
        <w:tabs>
          <w:tab w:val="clear" w:pos="720"/>
          <w:tab w:val="num" w:pos="360"/>
        </w:tabs>
        <w:spacing w:before="100" w:beforeAutospacing="1" w:after="100" w:afterAutospacing="1" w:line="240" w:lineRule="auto"/>
        <w:ind w:left="142" w:firstLine="417"/>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t>Культурные ценности</w:t>
      </w:r>
    </w:p>
    <w:p w14:paraId="0119487F" w14:textId="6300D1E9" w:rsidR="00B73533" w:rsidRPr="00B9701B" w:rsidRDefault="00B73533" w:rsidP="00105A19">
      <w:pPr>
        <w:numPr>
          <w:ilvl w:val="0"/>
          <w:numId w:val="2"/>
        </w:numPr>
        <w:shd w:val="clear" w:color="auto" w:fill="FFFFFF"/>
        <w:tabs>
          <w:tab w:val="clear" w:pos="720"/>
          <w:tab w:val="num" w:pos="360"/>
        </w:tabs>
        <w:spacing w:before="100" w:beforeAutospacing="1" w:after="100" w:afterAutospacing="1" w:line="240" w:lineRule="auto"/>
        <w:ind w:left="142" w:firstLine="417"/>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t>Драгоценные металлы и сырьевые товары</w:t>
      </w:r>
    </w:p>
    <w:p w14:paraId="41FEF0A6" w14:textId="5CB2B7F8" w:rsidR="00B73533" w:rsidRPr="00B9701B" w:rsidRDefault="00B73533" w:rsidP="00105A19">
      <w:pPr>
        <w:numPr>
          <w:ilvl w:val="0"/>
          <w:numId w:val="2"/>
        </w:numPr>
        <w:shd w:val="clear" w:color="auto" w:fill="FFFFFF"/>
        <w:tabs>
          <w:tab w:val="clear" w:pos="720"/>
          <w:tab w:val="num" w:pos="360"/>
        </w:tabs>
        <w:spacing w:before="100" w:beforeAutospacing="1" w:after="100" w:afterAutospacing="1" w:line="240" w:lineRule="auto"/>
        <w:ind w:left="142" w:firstLine="417"/>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t>Органы и ткани человека, кровь, образцы биологических материалов человека</w:t>
      </w:r>
    </w:p>
    <w:p w14:paraId="2BFF3096" w14:textId="77777777" w:rsidR="00B73533" w:rsidRPr="00B9701B" w:rsidRDefault="00B73533" w:rsidP="00105A19">
      <w:pPr>
        <w:numPr>
          <w:ilvl w:val="0"/>
          <w:numId w:val="2"/>
        </w:numPr>
        <w:shd w:val="clear" w:color="auto" w:fill="FFFFFF"/>
        <w:spacing w:after="0" w:line="240" w:lineRule="auto"/>
        <w:ind w:left="150" w:firstLine="417"/>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t>Шубы и меховые изделия</w:t>
      </w:r>
    </w:p>
    <w:p w14:paraId="7287F859" w14:textId="77777777" w:rsidR="00B73533" w:rsidRPr="00B9701B" w:rsidRDefault="00B73533" w:rsidP="00211DB7">
      <w:pPr>
        <w:shd w:val="clear" w:color="auto" w:fill="FFFFFF"/>
        <w:spacing w:after="0" w:line="240" w:lineRule="auto"/>
        <w:ind w:firstLine="417"/>
        <w:jc w:val="both"/>
        <w:rPr>
          <w:rFonts w:ascii="Times New Roman" w:eastAsia="Times New Roman" w:hAnsi="Times New Roman" w:cs="Times New Roman"/>
          <w:lang w:eastAsia="ru-RU"/>
        </w:rPr>
      </w:pPr>
    </w:p>
    <w:p w14:paraId="654F623F" w14:textId="77777777" w:rsidR="00B73533" w:rsidRPr="004A4029" w:rsidRDefault="00B73533" w:rsidP="00105A19">
      <w:pPr>
        <w:numPr>
          <w:ilvl w:val="0"/>
          <w:numId w:val="2"/>
        </w:numPr>
        <w:shd w:val="clear" w:color="auto" w:fill="FFFFFF"/>
        <w:spacing w:after="0" w:line="240" w:lineRule="auto"/>
        <w:ind w:left="150" w:firstLine="417"/>
        <w:jc w:val="both"/>
        <w:rPr>
          <w:rFonts w:ascii="Times New Roman" w:eastAsia="Times New Roman" w:hAnsi="Times New Roman" w:cs="Times New Roman"/>
          <w:b/>
          <w:lang w:eastAsia="ru-RU"/>
        </w:rPr>
      </w:pPr>
      <w:r w:rsidRPr="004A4029">
        <w:rPr>
          <w:rFonts w:ascii="Times New Roman" w:eastAsia="Times New Roman" w:hAnsi="Times New Roman" w:cs="Times New Roman"/>
          <w:b/>
          <w:lang w:eastAsia="ru-RU"/>
        </w:rPr>
        <w:t>Опасные грузы:</w:t>
      </w:r>
    </w:p>
    <w:p w14:paraId="3178E4BA" w14:textId="77777777" w:rsidR="00B73533" w:rsidRPr="004A4029" w:rsidRDefault="00B73533" w:rsidP="00E550F0">
      <w:pPr>
        <w:shd w:val="clear" w:color="auto" w:fill="FFFFFF"/>
        <w:spacing w:after="300" w:line="240" w:lineRule="auto"/>
        <w:ind w:left="567"/>
        <w:jc w:val="both"/>
        <w:rPr>
          <w:rFonts w:ascii="Times New Roman" w:eastAsia="Times New Roman" w:hAnsi="Times New Roman" w:cs="Times New Roman"/>
          <w:lang w:eastAsia="ru-RU"/>
        </w:rPr>
      </w:pPr>
      <w:r w:rsidRPr="004A4029">
        <w:rPr>
          <w:rFonts w:ascii="Times New Roman" w:eastAsia="Times New Roman" w:hAnsi="Times New Roman" w:cs="Times New Roman"/>
          <w:lang w:eastAsia="ru-RU"/>
        </w:rPr>
        <w:t>На пассажирских рейсах:</w:t>
      </w:r>
    </w:p>
    <w:p w14:paraId="05EB853F" w14:textId="77777777" w:rsidR="00B73533" w:rsidRPr="00B9701B" w:rsidRDefault="00B73533" w:rsidP="00105A19">
      <w:pPr>
        <w:numPr>
          <w:ilvl w:val="0"/>
          <w:numId w:val="2"/>
        </w:numPr>
        <w:shd w:val="clear" w:color="auto" w:fill="FFFFFF"/>
        <w:spacing w:after="0" w:line="240" w:lineRule="auto"/>
        <w:ind w:left="150" w:firstLine="417"/>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t>опасные грузы класса 1 — Взрывчатые вещества (кроме категории 1.4S);</w:t>
      </w:r>
    </w:p>
    <w:p w14:paraId="376374EA" w14:textId="77777777" w:rsidR="00B73533" w:rsidRPr="00B9701B" w:rsidRDefault="00B73533" w:rsidP="00105A19">
      <w:pPr>
        <w:numPr>
          <w:ilvl w:val="0"/>
          <w:numId w:val="2"/>
        </w:numPr>
        <w:shd w:val="clear" w:color="auto" w:fill="FFFFFF"/>
        <w:spacing w:after="0" w:line="240" w:lineRule="auto"/>
        <w:ind w:left="150" w:firstLine="417"/>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t>опасные грузы класса 7 — Радиоактивные материалы;</w:t>
      </w:r>
    </w:p>
    <w:p w14:paraId="7D89033B" w14:textId="77777777" w:rsidR="00B73533" w:rsidRPr="00B9701B" w:rsidRDefault="00B73533" w:rsidP="00105A19">
      <w:pPr>
        <w:numPr>
          <w:ilvl w:val="0"/>
          <w:numId w:val="2"/>
        </w:numPr>
        <w:shd w:val="clear" w:color="auto" w:fill="FFFFFF"/>
        <w:spacing w:after="0" w:line="240" w:lineRule="auto"/>
        <w:ind w:left="567" w:firstLine="0"/>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t>ООН 3090 Литий-металлические батареи, запрещены к перевозке на пассажирских воздушных судах и перевозятся только на грузовом воздушном судне с нанесением знака «Только грузовое воздушное судно» на упаковку;</w:t>
      </w:r>
    </w:p>
    <w:p w14:paraId="0C4DE08E" w14:textId="77777777" w:rsidR="00B73533" w:rsidRPr="00B9701B" w:rsidRDefault="00B73533" w:rsidP="00105A19">
      <w:pPr>
        <w:numPr>
          <w:ilvl w:val="0"/>
          <w:numId w:val="2"/>
        </w:numPr>
        <w:shd w:val="clear" w:color="auto" w:fill="FFFFFF"/>
        <w:spacing w:after="0" w:line="240" w:lineRule="auto"/>
        <w:ind w:left="567" w:firstLine="0"/>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t>ООН 3480 Ионно-литиевые батареи перевозятся только на грузовом воздушном судне с нанесением знака «Только грузовое воздушное судно» на упаковку;</w:t>
      </w:r>
    </w:p>
    <w:p w14:paraId="22AC4D47" w14:textId="77777777" w:rsidR="00B73533" w:rsidRPr="00B9701B" w:rsidRDefault="00B73533" w:rsidP="00105A19">
      <w:pPr>
        <w:numPr>
          <w:ilvl w:val="0"/>
          <w:numId w:val="2"/>
        </w:numPr>
        <w:shd w:val="clear" w:color="auto" w:fill="FFFFFF"/>
        <w:spacing w:after="0" w:line="240" w:lineRule="auto"/>
        <w:ind w:left="567" w:firstLine="0"/>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t>ООН 3480, Ионно-литиевые батареи, подготовленные в соответствии в Разделом IB и II Инструкции по упаковыванию 965 и ООН 3090, Литий-металлические батареи, подготовленные в соответствии с Разделом IB и II Инструкции по упаковыванию 968 перевозятся только на грузовом воздушном судне с нанесением знака «Только грузовое воздушное судно» на упаковку;</w:t>
      </w:r>
    </w:p>
    <w:p w14:paraId="471D5E48" w14:textId="77777777" w:rsidR="00B73533" w:rsidRPr="00B9701B" w:rsidRDefault="00B73533" w:rsidP="00105A19">
      <w:pPr>
        <w:numPr>
          <w:ilvl w:val="0"/>
          <w:numId w:val="2"/>
        </w:numPr>
        <w:shd w:val="clear" w:color="auto" w:fill="FFFFFF"/>
        <w:spacing w:after="0" w:line="240" w:lineRule="auto"/>
        <w:ind w:left="567" w:firstLine="0"/>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t>Ионно-литиевые батареи, литий-металлические батареи или внешние аккумуляторы без четкого указания энергоёмкости в ватт-часах или содержания металлического лития, а также такие, у которых энергоёмкость в ватт-часах не может быть рассчитана, к перевозке запрещены.</w:t>
      </w:r>
    </w:p>
    <w:p w14:paraId="4CB6C08E" w14:textId="77777777" w:rsidR="00B73533" w:rsidRPr="00B9701B" w:rsidRDefault="00B73533" w:rsidP="00211DB7">
      <w:pPr>
        <w:shd w:val="clear" w:color="auto" w:fill="FFFFFF"/>
        <w:spacing w:after="0" w:line="240" w:lineRule="auto"/>
        <w:ind w:left="150" w:firstLine="417"/>
        <w:jc w:val="both"/>
        <w:rPr>
          <w:rFonts w:ascii="Times New Roman" w:eastAsia="Times New Roman" w:hAnsi="Times New Roman" w:cs="Times New Roman"/>
          <w:lang w:eastAsia="ru-RU"/>
        </w:rPr>
      </w:pPr>
    </w:p>
    <w:p w14:paraId="1A05DD9B" w14:textId="2A0283A8" w:rsidR="00B73533" w:rsidRPr="004A4029" w:rsidRDefault="00E550F0" w:rsidP="00E550F0">
      <w:pPr>
        <w:shd w:val="clear" w:color="auto" w:fill="FFFFFF"/>
        <w:spacing w:after="30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B73533" w:rsidRPr="004A4029">
        <w:rPr>
          <w:rFonts w:ascii="Times New Roman" w:eastAsia="Times New Roman" w:hAnsi="Times New Roman" w:cs="Times New Roman"/>
          <w:lang w:eastAsia="ru-RU"/>
        </w:rPr>
        <w:t>На грузовых рейсах:</w:t>
      </w:r>
    </w:p>
    <w:p w14:paraId="6E134ADD" w14:textId="77777777" w:rsidR="00B73533" w:rsidRPr="00B9701B" w:rsidRDefault="00B73533" w:rsidP="00105A19">
      <w:pPr>
        <w:numPr>
          <w:ilvl w:val="0"/>
          <w:numId w:val="3"/>
        </w:numPr>
        <w:shd w:val="clear" w:color="auto" w:fill="FFFFFF"/>
        <w:spacing w:after="0" w:line="240" w:lineRule="auto"/>
        <w:ind w:left="150" w:firstLine="417"/>
        <w:jc w:val="both"/>
        <w:rPr>
          <w:rFonts w:ascii="Times New Roman" w:eastAsia="Times New Roman" w:hAnsi="Times New Roman" w:cs="Times New Roman"/>
          <w:lang w:eastAsia="ru-RU"/>
        </w:rPr>
      </w:pPr>
      <w:r w:rsidRPr="00B9701B">
        <w:rPr>
          <w:rFonts w:ascii="Times New Roman" w:eastAsia="Times New Roman" w:hAnsi="Times New Roman" w:cs="Times New Roman"/>
          <w:lang w:eastAsia="ru-RU"/>
        </w:rPr>
        <w:t>опасные грузы класса 7 — радиоактивные материалы.</w:t>
      </w:r>
    </w:p>
    <w:p w14:paraId="06016886" w14:textId="77777777" w:rsidR="007C0863" w:rsidRPr="00B9701B" w:rsidRDefault="007C0863" w:rsidP="00F12F83">
      <w:pPr>
        <w:spacing w:after="0" w:line="276" w:lineRule="auto"/>
        <w:jc w:val="both"/>
        <w:rPr>
          <w:rFonts w:ascii="Times New Roman" w:hAnsi="Times New Roman" w:cs="Times New Roman"/>
        </w:rPr>
      </w:pPr>
    </w:p>
    <w:p w14:paraId="707653F1" w14:textId="77777777" w:rsidR="00AD5019" w:rsidRPr="00B9701B" w:rsidRDefault="00AD5019" w:rsidP="00F12F83">
      <w:pPr>
        <w:pStyle w:val="a3"/>
        <w:numPr>
          <w:ilvl w:val="0"/>
          <w:numId w:val="1"/>
        </w:numPr>
        <w:spacing w:after="0" w:line="276" w:lineRule="auto"/>
        <w:ind w:left="0"/>
        <w:jc w:val="center"/>
        <w:rPr>
          <w:rFonts w:ascii="Times New Roman" w:hAnsi="Times New Roman" w:cs="Times New Roman"/>
          <w:b/>
        </w:rPr>
      </w:pPr>
      <w:r w:rsidRPr="00B9701B">
        <w:rPr>
          <w:rFonts w:ascii="Times New Roman" w:hAnsi="Times New Roman" w:cs="Times New Roman"/>
          <w:b/>
        </w:rPr>
        <w:t>Тара, упаковка и маркировка груза</w:t>
      </w:r>
    </w:p>
    <w:p w14:paraId="27261F73" w14:textId="27076441" w:rsidR="008604DD" w:rsidRPr="00B9701B" w:rsidRDefault="00313177" w:rsidP="00746980">
      <w:pPr>
        <w:pStyle w:val="a3"/>
        <w:numPr>
          <w:ilvl w:val="1"/>
          <w:numId w:val="1"/>
        </w:numPr>
        <w:spacing w:after="0" w:line="276" w:lineRule="auto"/>
        <w:jc w:val="both"/>
        <w:rPr>
          <w:rFonts w:ascii="Times New Roman" w:hAnsi="Times New Roman" w:cs="Times New Roman"/>
        </w:rPr>
      </w:pPr>
      <w:r w:rsidRPr="00B9701B">
        <w:rPr>
          <w:rFonts w:ascii="Times New Roman" w:hAnsi="Times New Roman" w:cs="Times New Roman"/>
        </w:rPr>
        <w:t>Клиент</w:t>
      </w:r>
      <w:r w:rsidR="008604DD" w:rsidRPr="00B9701B">
        <w:rPr>
          <w:rFonts w:ascii="Times New Roman" w:hAnsi="Times New Roman" w:cs="Times New Roman"/>
        </w:rPr>
        <w:t xml:space="preserve"> обязан:</w:t>
      </w:r>
    </w:p>
    <w:p w14:paraId="39DE19B4" w14:textId="77777777" w:rsidR="00BD62B0" w:rsidRDefault="002E015B" w:rsidP="00BD62B0">
      <w:pPr>
        <w:pStyle w:val="a3"/>
        <w:numPr>
          <w:ilvl w:val="2"/>
          <w:numId w:val="1"/>
        </w:numPr>
        <w:spacing w:after="0" w:line="276" w:lineRule="auto"/>
        <w:jc w:val="both"/>
        <w:rPr>
          <w:rFonts w:ascii="Times New Roman" w:hAnsi="Times New Roman" w:cs="Times New Roman"/>
        </w:rPr>
      </w:pPr>
      <w:r w:rsidRPr="00BD62B0">
        <w:rPr>
          <w:rFonts w:ascii="Times New Roman" w:hAnsi="Times New Roman" w:cs="Times New Roman"/>
        </w:rPr>
        <w:t xml:space="preserve">предоставить груз, </w:t>
      </w:r>
      <w:r w:rsidR="008604DD" w:rsidRPr="00BD62B0">
        <w:rPr>
          <w:rFonts w:ascii="Times New Roman" w:hAnsi="Times New Roman" w:cs="Times New Roman"/>
        </w:rPr>
        <w:t xml:space="preserve">авиаперевозке </w:t>
      </w:r>
      <w:r w:rsidRPr="00BD62B0">
        <w:rPr>
          <w:rFonts w:ascii="Times New Roman" w:hAnsi="Times New Roman" w:cs="Times New Roman"/>
        </w:rPr>
        <w:t>в надлежащей упаковке</w:t>
      </w:r>
      <w:r w:rsidR="00AD5019" w:rsidRPr="00BD62B0">
        <w:rPr>
          <w:rFonts w:ascii="Times New Roman" w:hAnsi="Times New Roman" w:cs="Times New Roman"/>
        </w:rPr>
        <w:t>, обеспечивающие защиту груза от повреждений, порчи и потерь, целостность груза, защиту окружающей среды от загрязнения, а также 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хранении, а также исключался доступ к содержимому и возможность причинения вреда пассажирам, членам экипажа, третьим лицам, во</w:t>
      </w:r>
      <w:r w:rsidR="00530DD0" w:rsidRPr="00BD62B0">
        <w:rPr>
          <w:rFonts w:ascii="Times New Roman" w:hAnsi="Times New Roman" w:cs="Times New Roman"/>
        </w:rPr>
        <w:t>здушному судну, другим грузам</w:t>
      </w:r>
      <w:r w:rsidR="00AD5019" w:rsidRPr="00BD62B0">
        <w:rPr>
          <w:rFonts w:ascii="Times New Roman" w:hAnsi="Times New Roman" w:cs="Times New Roman"/>
        </w:rPr>
        <w:t xml:space="preserve"> или имуществу </w:t>
      </w:r>
      <w:r w:rsidR="00530DD0" w:rsidRPr="00BD62B0">
        <w:rPr>
          <w:rFonts w:ascii="Times New Roman" w:hAnsi="Times New Roman" w:cs="Times New Roman"/>
        </w:rPr>
        <w:t>экспедитора</w:t>
      </w:r>
      <w:r w:rsidR="00AD5019" w:rsidRPr="00BD62B0">
        <w:rPr>
          <w:rFonts w:ascii="Times New Roman" w:hAnsi="Times New Roman" w:cs="Times New Roman"/>
        </w:rPr>
        <w:t>.</w:t>
      </w:r>
    </w:p>
    <w:p w14:paraId="2DF6E2FE" w14:textId="188CD6A0" w:rsidR="00AD5019" w:rsidRPr="00BD62B0" w:rsidRDefault="00AD5019" w:rsidP="00BD62B0">
      <w:pPr>
        <w:pStyle w:val="a3"/>
        <w:numPr>
          <w:ilvl w:val="2"/>
          <w:numId w:val="1"/>
        </w:numPr>
        <w:spacing w:after="0" w:line="276" w:lineRule="auto"/>
        <w:jc w:val="both"/>
        <w:rPr>
          <w:rFonts w:ascii="Times New Roman" w:hAnsi="Times New Roman" w:cs="Times New Roman"/>
        </w:rPr>
      </w:pPr>
      <w:r w:rsidRPr="00BD62B0">
        <w:rPr>
          <w:rFonts w:ascii="Times New Roman" w:hAnsi="Times New Roman" w:cs="Times New Roman"/>
        </w:rPr>
        <w:lastRenderedPageBreak/>
        <w:t>Упаковка груза должна обеспечивать возможность его надежного крепления на борту воздушного судна.</w:t>
      </w:r>
      <w:r w:rsidR="004A4029" w:rsidRPr="00BD62B0">
        <w:rPr>
          <w:rFonts w:ascii="Times New Roman" w:hAnsi="Times New Roman" w:cs="Times New Roman"/>
        </w:rPr>
        <w:t xml:space="preserve">   </w:t>
      </w:r>
      <w:r w:rsidRPr="00BD62B0">
        <w:rPr>
          <w:rFonts w:ascii="Times New Roman" w:hAnsi="Times New Roman" w:cs="Times New Roman"/>
        </w:rPr>
        <w:t>Упаковка груза должна иметь чистую поверхность, не иметь заостренных углов, выступов, которые могут привести к повреждению или загрязнению воздушного судна и его оборудования, а также перевозимого совместно с ним другого груза, багажа.</w:t>
      </w:r>
    </w:p>
    <w:p w14:paraId="09C98B47" w14:textId="7BFD1729" w:rsidR="004A4029" w:rsidRPr="004A4029" w:rsidRDefault="004A4029" w:rsidP="00105A19">
      <w:pPr>
        <w:pStyle w:val="a3"/>
        <w:numPr>
          <w:ilvl w:val="1"/>
          <w:numId w:val="4"/>
        </w:numPr>
        <w:spacing w:after="0" w:line="276" w:lineRule="auto"/>
        <w:ind w:left="1276" w:hanging="643"/>
        <w:jc w:val="both"/>
        <w:rPr>
          <w:rFonts w:ascii="Times New Roman" w:hAnsi="Times New Roman" w:cs="Times New Roman"/>
        </w:rPr>
      </w:pPr>
      <w:r>
        <w:rPr>
          <w:rFonts w:ascii="Times New Roman" w:hAnsi="Times New Roman" w:cs="Times New Roman"/>
        </w:rPr>
        <w:t xml:space="preserve"> </w:t>
      </w:r>
      <w:r w:rsidR="00AD5019" w:rsidRPr="004A4029">
        <w:rPr>
          <w:rFonts w:ascii="Times New Roman" w:hAnsi="Times New Roman" w:cs="Times New Roman"/>
        </w:rPr>
        <w:t xml:space="preserve">Без упаковки по согласованию с </w:t>
      </w:r>
      <w:r w:rsidR="00530DD0" w:rsidRPr="004A4029">
        <w:rPr>
          <w:rFonts w:ascii="Times New Roman" w:hAnsi="Times New Roman" w:cs="Times New Roman"/>
        </w:rPr>
        <w:t>экспедиторо</w:t>
      </w:r>
      <w:r w:rsidR="00AD5019" w:rsidRPr="004A4029">
        <w:rPr>
          <w:rFonts w:ascii="Times New Roman" w:hAnsi="Times New Roman" w:cs="Times New Roman"/>
        </w:rPr>
        <w:t>м или уполномоченным агентом может перевозиться тяжеловесный и/или негабаритный груз, если это разрешено техническими условиями его транспортировки.</w:t>
      </w:r>
      <w:r w:rsidR="00957CEE" w:rsidRPr="004A4029">
        <w:rPr>
          <w:rFonts w:ascii="Times New Roman" w:hAnsi="Times New Roman" w:cs="Times New Roman"/>
        </w:rPr>
        <w:t xml:space="preserve"> </w:t>
      </w:r>
    </w:p>
    <w:p w14:paraId="0FDB7EDB" w14:textId="72929222" w:rsidR="007E2887" w:rsidRPr="004A4029" w:rsidRDefault="004A4029" w:rsidP="00105A19">
      <w:pPr>
        <w:pStyle w:val="a3"/>
        <w:numPr>
          <w:ilvl w:val="1"/>
          <w:numId w:val="4"/>
        </w:numPr>
        <w:spacing w:after="0" w:line="276" w:lineRule="auto"/>
        <w:ind w:left="1276" w:hanging="709"/>
        <w:jc w:val="both"/>
        <w:rPr>
          <w:rFonts w:ascii="Times New Roman" w:hAnsi="Times New Roman" w:cs="Times New Roman"/>
        </w:rPr>
      </w:pPr>
      <w:r>
        <w:rPr>
          <w:rFonts w:ascii="Times New Roman" w:hAnsi="Times New Roman" w:cs="Times New Roman"/>
        </w:rPr>
        <w:t xml:space="preserve"> </w:t>
      </w:r>
      <w:r w:rsidR="00957CEE" w:rsidRPr="004A4029">
        <w:rPr>
          <w:rFonts w:ascii="Times New Roman" w:hAnsi="Times New Roman" w:cs="Times New Roman"/>
        </w:rPr>
        <w:t>В случае если при принятии груза к перевозке упаковка не соответствует условиям перевозки, то Экспедитор имеет право, за дополнительную стоимость, пре</w:t>
      </w:r>
      <w:r w:rsidR="00313177" w:rsidRPr="004A4029">
        <w:rPr>
          <w:rFonts w:ascii="Times New Roman" w:hAnsi="Times New Roman" w:cs="Times New Roman"/>
        </w:rPr>
        <w:t>дложить Клиенту</w:t>
      </w:r>
      <w:r w:rsidR="00957CEE" w:rsidRPr="004A4029">
        <w:rPr>
          <w:rFonts w:ascii="Times New Roman" w:hAnsi="Times New Roman" w:cs="Times New Roman"/>
        </w:rPr>
        <w:t xml:space="preserve"> дополнительную упаковку или переупаковку груза, о</w:t>
      </w:r>
      <w:r w:rsidR="00DD2EDB" w:rsidRPr="004A4029">
        <w:rPr>
          <w:rFonts w:ascii="Times New Roman" w:hAnsi="Times New Roman" w:cs="Times New Roman"/>
        </w:rPr>
        <w:t>беспечивающую сохранность груза. Е</w:t>
      </w:r>
      <w:r w:rsidR="00957CEE" w:rsidRPr="004A4029">
        <w:rPr>
          <w:rFonts w:ascii="Times New Roman" w:hAnsi="Times New Roman" w:cs="Times New Roman"/>
        </w:rPr>
        <w:t>сли</w:t>
      </w:r>
      <w:r w:rsidR="00313177" w:rsidRPr="004A4029">
        <w:rPr>
          <w:rFonts w:ascii="Times New Roman" w:hAnsi="Times New Roman" w:cs="Times New Roman"/>
        </w:rPr>
        <w:t xml:space="preserve"> Клиент</w:t>
      </w:r>
      <w:r w:rsidR="00957CEE" w:rsidRPr="004A4029">
        <w:rPr>
          <w:rFonts w:ascii="Times New Roman" w:hAnsi="Times New Roman" w:cs="Times New Roman"/>
        </w:rPr>
        <w:t xml:space="preserve"> отказывается от дополнительной упаковки/переупаковки груза, то Экспедитор не несет ответственности за повреждение груза в п</w:t>
      </w:r>
      <w:r w:rsidR="00DD2EDB" w:rsidRPr="004A4029">
        <w:rPr>
          <w:rFonts w:ascii="Times New Roman" w:hAnsi="Times New Roman" w:cs="Times New Roman"/>
        </w:rPr>
        <w:t>роцессе воздушной авиаперевозки. В случае, если Перевозчик откажет в принятии такого груза к перевозке по причине его ненадлежащей упаковк</w:t>
      </w:r>
      <w:r w:rsidR="00635425" w:rsidRPr="004A4029">
        <w:rPr>
          <w:rFonts w:ascii="Times New Roman" w:hAnsi="Times New Roman" w:cs="Times New Roman"/>
        </w:rPr>
        <w:t>и</w:t>
      </w:r>
      <w:r w:rsidR="00DD2EDB" w:rsidRPr="004A4029">
        <w:rPr>
          <w:rFonts w:ascii="Times New Roman" w:hAnsi="Times New Roman" w:cs="Times New Roman"/>
        </w:rPr>
        <w:t>, Клиент обязан возместить Экспедитору все понесенные в связи с этим расходы</w:t>
      </w:r>
      <w:r w:rsidR="000B79ED" w:rsidRPr="004A4029">
        <w:rPr>
          <w:rFonts w:ascii="Times New Roman" w:hAnsi="Times New Roman" w:cs="Times New Roman"/>
        </w:rPr>
        <w:t xml:space="preserve">. В этом случае оплата стоимости перевозки </w:t>
      </w:r>
      <w:r w:rsidR="00313177" w:rsidRPr="004A4029">
        <w:rPr>
          <w:rFonts w:ascii="Times New Roman" w:hAnsi="Times New Roman" w:cs="Times New Roman"/>
        </w:rPr>
        <w:t>Клиенту</w:t>
      </w:r>
      <w:r w:rsidR="000B79ED" w:rsidRPr="004A4029">
        <w:rPr>
          <w:rFonts w:ascii="Times New Roman" w:hAnsi="Times New Roman" w:cs="Times New Roman"/>
        </w:rPr>
        <w:t xml:space="preserve"> не возвращается.</w:t>
      </w:r>
      <w:r w:rsidR="00DD2EDB" w:rsidRPr="004A4029">
        <w:rPr>
          <w:rFonts w:ascii="Times New Roman" w:hAnsi="Times New Roman" w:cs="Times New Roman"/>
        </w:rPr>
        <w:t xml:space="preserve"> </w:t>
      </w:r>
    </w:p>
    <w:p w14:paraId="6FC60C33" w14:textId="5D3B3C87" w:rsidR="00CF3DEC" w:rsidRPr="00B9701B" w:rsidRDefault="00746980" w:rsidP="00796BA2">
      <w:pPr>
        <w:spacing w:after="0" w:line="276" w:lineRule="auto"/>
        <w:ind w:left="1276" w:hanging="567"/>
        <w:jc w:val="both"/>
        <w:rPr>
          <w:rFonts w:ascii="Times New Roman" w:hAnsi="Times New Roman" w:cs="Times New Roman"/>
        </w:rPr>
      </w:pPr>
      <w:r w:rsidRPr="00B9701B">
        <w:rPr>
          <w:rFonts w:ascii="Times New Roman" w:hAnsi="Times New Roman" w:cs="Times New Roman"/>
        </w:rPr>
        <w:t xml:space="preserve">5.6 </w:t>
      </w:r>
      <w:r w:rsidR="00BD62B0">
        <w:rPr>
          <w:rFonts w:ascii="Times New Roman" w:hAnsi="Times New Roman" w:cs="Times New Roman"/>
        </w:rPr>
        <w:t xml:space="preserve">           </w:t>
      </w:r>
      <w:r w:rsidR="00957CEE" w:rsidRPr="00B9701B">
        <w:rPr>
          <w:rFonts w:ascii="Times New Roman" w:hAnsi="Times New Roman" w:cs="Times New Roman"/>
        </w:rPr>
        <w:t xml:space="preserve">Груз, обращение с которым при погрузочных операциях, перевозке и хранении требует специальных условий, должен быть промаркирован манипуляционными знаками в соответствии с требованиями ГОСТ 14192-96 и/или содержать на упаковке соответствующие предупредительные надписи. </w:t>
      </w:r>
    </w:p>
    <w:p w14:paraId="4F0A2918" w14:textId="77777777" w:rsidR="00746980" w:rsidRPr="00510011" w:rsidRDefault="00746980" w:rsidP="00BD62B0">
      <w:pPr>
        <w:spacing w:after="0" w:line="276" w:lineRule="auto"/>
        <w:ind w:left="1418" w:hanging="992"/>
        <w:jc w:val="both"/>
        <w:rPr>
          <w:rFonts w:ascii="Times New Roman" w:hAnsi="Times New Roman" w:cs="Times New Roman"/>
          <w:b/>
        </w:rPr>
      </w:pPr>
      <w:r w:rsidRPr="00510011">
        <w:rPr>
          <w:rFonts w:ascii="Times New Roman" w:hAnsi="Times New Roman" w:cs="Times New Roman"/>
          <w:b/>
        </w:rPr>
        <w:t xml:space="preserve">5.7 </w:t>
      </w:r>
      <w:r w:rsidR="00AD6263" w:rsidRPr="00510011">
        <w:rPr>
          <w:rFonts w:ascii="Times New Roman" w:hAnsi="Times New Roman" w:cs="Times New Roman"/>
          <w:b/>
        </w:rPr>
        <w:t>Маркировка груза:</w:t>
      </w:r>
    </w:p>
    <w:p w14:paraId="0E825B77" w14:textId="3DEB75E5" w:rsidR="00CC6C0E" w:rsidRPr="00B9701B" w:rsidRDefault="00746980" w:rsidP="00BD62B0">
      <w:pPr>
        <w:spacing w:after="0" w:line="276" w:lineRule="auto"/>
        <w:ind w:left="993" w:hanging="567"/>
        <w:jc w:val="both"/>
        <w:rPr>
          <w:rFonts w:ascii="Times New Roman" w:hAnsi="Times New Roman" w:cs="Times New Roman"/>
        </w:rPr>
      </w:pPr>
      <w:r w:rsidRPr="00B9701B">
        <w:rPr>
          <w:rFonts w:ascii="Times New Roman" w:hAnsi="Times New Roman" w:cs="Times New Roman"/>
        </w:rPr>
        <w:t xml:space="preserve">5.7.1 </w:t>
      </w:r>
      <w:r w:rsidR="00510011">
        <w:rPr>
          <w:rFonts w:ascii="Times New Roman" w:hAnsi="Times New Roman" w:cs="Times New Roman"/>
          <w:shd w:val="clear" w:color="auto" w:fill="FFFFFF"/>
        </w:rPr>
        <w:t>Отправительская</w:t>
      </w:r>
      <w:r w:rsidR="003A59F6">
        <w:rPr>
          <w:rFonts w:ascii="Times New Roman" w:hAnsi="Times New Roman" w:cs="Times New Roman"/>
          <w:shd w:val="clear" w:color="auto" w:fill="FFFFFF"/>
        </w:rPr>
        <w:t xml:space="preserve"> и </w:t>
      </w:r>
      <w:r w:rsidR="0012546C" w:rsidRPr="00B9701B">
        <w:rPr>
          <w:rFonts w:ascii="Times New Roman" w:hAnsi="Times New Roman" w:cs="Times New Roman"/>
          <w:shd w:val="clear" w:color="auto" w:fill="FFFFFF"/>
        </w:rPr>
        <w:t>специальная маркировка наносится на упаковку Грузоотправителем</w:t>
      </w:r>
      <w:r w:rsidR="00313177" w:rsidRPr="00B9701B">
        <w:rPr>
          <w:rFonts w:ascii="Times New Roman" w:hAnsi="Times New Roman" w:cs="Times New Roman"/>
          <w:shd w:val="clear" w:color="auto" w:fill="FFFFFF"/>
        </w:rPr>
        <w:t xml:space="preserve"> или Клиентом</w:t>
      </w:r>
      <w:r w:rsidR="008C17B5" w:rsidRPr="00B9701B">
        <w:rPr>
          <w:rFonts w:ascii="Times New Roman" w:hAnsi="Times New Roman" w:cs="Times New Roman"/>
          <w:shd w:val="clear" w:color="auto" w:fill="FFFFFF"/>
        </w:rPr>
        <w:t xml:space="preserve">. </w:t>
      </w:r>
    </w:p>
    <w:p w14:paraId="4A19C7FA" w14:textId="6E42E7E7" w:rsidR="00510011" w:rsidRPr="00B9701B" w:rsidRDefault="00510011" w:rsidP="00510011">
      <w:pPr>
        <w:pStyle w:val="a3"/>
        <w:spacing w:after="0" w:line="276" w:lineRule="auto"/>
        <w:ind w:left="426"/>
        <w:jc w:val="both"/>
        <w:rPr>
          <w:rFonts w:ascii="Times New Roman" w:hAnsi="Times New Roman" w:cs="Times New Roman"/>
        </w:rPr>
      </w:pPr>
      <w:r w:rsidRPr="003A59F6">
        <w:rPr>
          <w:rFonts w:ascii="Times New Roman" w:hAnsi="Times New Roman" w:cs="Times New Roman"/>
          <w:b/>
        </w:rPr>
        <w:t>Отправительская</w:t>
      </w:r>
      <w:r w:rsidR="003A59F6" w:rsidRPr="003A59F6">
        <w:rPr>
          <w:rFonts w:ascii="Times New Roman" w:hAnsi="Times New Roman" w:cs="Times New Roman"/>
          <w:b/>
        </w:rPr>
        <w:t>:</w:t>
      </w:r>
      <w:r w:rsidR="003A59F6">
        <w:rPr>
          <w:rFonts w:ascii="Times New Roman" w:hAnsi="Times New Roman" w:cs="Times New Roman"/>
        </w:rPr>
        <w:t xml:space="preserve"> </w:t>
      </w:r>
      <w:r w:rsidRPr="00B9701B">
        <w:rPr>
          <w:rFonts w:ascii="Times New Roman" w:hAnsi="Times New Roman" w:cs="Times New Roman"/>
        </w:rPr>
        <w:t xml:space="preserve">должна содержать </w:t>
      </w:r>
      <w:r>
        <w:rPr>
          <w:rFonts w:ascii="Times New Roman" w:hAnsi="Times New Roman" w:cs="Times New Roman"/>
        </w:rPr>
        <w:t xml:space="preserve">знаки, указывающие на способы </w:t>
      </w:r>
      <w:r w:rsidRPr="00B9701B">
        <w:rPr>
          <w:rFonts w:ascii="Times New Roman" w:hAnsi="Times New Roman" w:cs="Times New Roman"/>
        </w:rPr>
        <w:t>обращения с грузом.</w:t>
      </w:r>
    </w:p>
    <w:p w14:paraId="63B64616" w14:textId="11D10B77" w:rsidR="008C17B5" w:rsidRPr="00B9701B" w:rsidRDefault="003A59F6" w:rsidP="008C17B5">
      <w:pPr>
        <w:spacing w:after="0" w:line="276" w:lineRule="auto"/>
        <w:ind w:left="426"/>
        <w:jc w:val="both"/>
        <w:rPr>
          <w:rFonts w:ascii="Times New Roman" w:hAnsi="Times New Roman" w:cs="Times New Roman"/>
        </w:rPr>
      </w:pPr>
      <w:r w:rsidRPr="003A59F6">
        <w:rPr>
          <w:rFonts w:ascii="Times New Roman" w:hAnsi="Times New Roman" w:cs="Times New Roman"/>
          <w:b/>
        </w:rPr>
        <w:t>Специальная:</w:t>
      </w:r>
      <w:r w:rsidR="008C17B5" w:rsidRPr="00B9701B">
        <w:rPr>
          <w:rFonts w:ascii="Times New Roman" w:hAnsi="Times New Roman" w:cs="Times New Roman"/>
        </w:rPr>
        <w:t xml:space="preserve"> </w:t>
      </w:r>
      <w:r>
        <w:rPr>
          <w:rFonts w:ascii="Times New Roman" w:hAnsi="Times New Roman" w:cs="Times New Roman"/>
        </w:rPr>
        <w:t xml:space="preserve">должна содержать </w:t>
      </w:r>
      <w:r w:rsidR="008C17B5" w:rsidRPr="00B9701B">
        <w:rPr>
          <w:rFonts w:ascii="Times New Roman" w:hAnsi="Times New Roman" w:cs="Times New Roman"/>
        </w:rPr>
        <w:t>достоверные и достаточные сведения об адресе и фамилии, имени, отчестве или наименовании грузоотправителя и грузополучателя, весе грузового места, количестве грузовых мест грузовой отправки, по</w:t>
      </w:r>
      <w:r>
        <w:rPr>
          <w:rFonts w:ascii="Times New Roman" w:hAnsi="Times New Roman" w:cs="Times New Roman"/>
        </w:rPr>
        <w:t xml:space="preserve">рядковом номере грузового места, </w:t>
      </w:r>
      <w:r w:rsidR="008C17B5" w:rsidRPr="00B9701B">
        <w:rPr>
          <w:rFonts w:ascii="Times New Roman" w:hAnsi="Times New Roman" w:cs="Times New Roman"/>
        </w:rPr>
        <w:t xml:space="preserve">а также сведения о характере груза, требующего особых условий перевозки. </w:t>
      </w:r>
    </w:p>
    <w:p w14:paraId="3223D3CA" w14:textId="77777777" w:rsidR="003A59F6" w:rsidRDefault="0012546C" w:rsidP="00B9701B">
      <w:pPr>
        <w:pStyle w:val="a3"/>
        <w:spacing w:after="0" w:line="276" w:lineRule="auto"/>
        <w:ind w:left="426"/>
        <w:jc w:val="both"/>
        <w:rPr>
          <w:rFonts w:ascii="Times New Roman" w:hAnsi="Times New Roman" w:cs="Times New Roman"/>
          <w:shd w:val="clear" w:color="auto" w:fill="FFFFFF"/>
        </w:rPr>
      </w:pPr>
      <w:r w:rsidRPr="003A59F6">
        <w:rPr>
          <w:rFonts w:ascii="Times New Roman" w:hAnsi="Times New Roman" w:cs="Times New Roman"/>
          <w:b/>
          <w:shd w:val="clear" w:color="auto" w:fill="FFFFFF"/>
        </w:rPr>
        <w:t>Транспортная</w:t>
      </w:r>
      <w:r w:rsidR="003A59F6">
        <w:rPr>
          <w:rFonts w:ascii="Times New Roman" w:hAnsi="Times New Roman" w:cs="Times New Roman"/>
          <w:shd w:val="clear" w:color="auto" w:fill="FFFFFF"/>
        </w:rPr>
        <w:t>:</w:t>
      </w:r>
      <w:r w:rsidRPr="00B9701B">
        <w:rPr>
          <w:rFonts w:ascii="Times New Roman" w:hAnsi="Times New Roman" w:cs="Times New Roman"/>
          <w:shd w:val="clear" w:color="auto" w:fill="FFFFFF"/>
        </w:rPr>
        <w:t xml:space="preserve"> </w:t>
      </w:r>
      <w:r w:rsidR="003A59F6">
        <w:rPr>
          <w:rFonts w:ascii="Times New Roman" w:hAnsi="Times New Roman" w:cs="Times New Roman"/>
          <w:shd w:val="clear" w:color="auto" w:fill="FFFFFF"/>
        </w:rPr>
        <w:t xml:space="preserve">должна </w:t>
      </w:r>
      <w:r w:rsidRPr="00B9701B">
        <w:rPr>
          <w:rFonts w:ascii="Times New Roman" w:hAnsi="Times New Roman" w:cs="Times New Roman"/>
          <w:shd w:val="clear" w:color="auto" w:fill="FFFFFF"/>
        </w:rPr>
        <w:t xml:space="preserve">наносится на упаковку Экспедитором или его </w:t>
      </w:r>
    </w:p>
    <w:p w14:paraId="5BCC93C8" w14:textId="1EDC8366" w:rsidR="00746980" w:rsidRPr="00B9701B" w:rsidRDefault="003A59F6" w:rsidP="00B9701B">
      <w:pPr>
        <w:pStyle w:val="a3"/>
        <w:spacing w:after="0" w:line="276" w:lineRule="auto"/>
        <w:ind w:left="426"/>
        <w:jc w:val="both"/>
        <w:rPr>
          <w:rFonts w:ascii="Times New Roman" w:hAnsi="Times New Roman" w:cs="Times New Roman"/>
        </w:rPr>
      </w:pPr>
      <w:r w:rsidRPr="003A59F6">
        <w:rPr>
          <w:rFonts w:ascii="Times New Roman" w:hAnsi="Times New Roman" w:cs="Times New Roman"/>
          <w:shd w:val="clear" w:color="auto" w:fill="FFFFFF"/>
        </w:rPr>
        <w:t>У</w:t>
      </w:r>
      <w:r>
        <w:rPr>
          <w:rFonts w:ascii="Times New Roman" w:hAnsi="Times New Roman" w:cs="Times New Roman"/>
          <w:shd w:val="clear" w:color="auto" w:fill="FFFFFF"/>
        </w:rPr>
        <w:t xml:space="preserve">полномоченным </w:t>
      </w:r>
      <w:r w:rsidR="0012546C" w:rsidRPr="00B9701B">
        <w:rPr>
          <w:rFonts w:ascii="Times New Roman" w:hAnsi="Times New Roman" w:cs="Times New Roman"/>
          <w:shd w:val="clear" w:color="auto" w:fill="FFFFFF"/>
        </w:rPr>
        <w:t xml:space="preserve">агентом. В транспортной </w:t>
      </w:r>
      <w:r w:rsidR="0012546C" w:rsidRPr="00B9701B">
        <w:rPr>
          <w:rFonts w:ascii="Times New Roman" w:hAnsi="Times New Roman" w:cs="Times New Roman"/>
        </w:rPr>
        <w:t xml:space="preserve">маркировке </w:t>
      </w:r>
      <w:r w:rsidR="008C17B5" w:rsidRPr="00B9701B">
        <w:rPr>
          <w:rFonts w:ascii="Times New Roman" w:hAnsi="Times New Roman" w:cs="Times New Roman"/>
        </w:rPr>
        <w:t xml:space="preserve">включаются </w:t>
      </w:r>
      <w:r w:rsidR="0012546C" w:rsidRPr="00B9701B">
        <w:rPr>
          <w:rFonts w:ascii="Times New Roman" w:hAnsi="Times New Roman" w:cs="Times New Roman"/>
        </w:rPr>
        <w:t>сведения об аэропорте (пункте) отправления, аэропорте (пункте) назначения, количестве грузовых мест в грузовой отправке, порядковом номере грузового места, весе грузового места, номере грузовой накладной.</w:t>
      </w:r>
    </w:p>
    <w:p w14:paraId="02797DA1" w14:textId="792C74D4" w:rsidR="00CC6C0E" w:rsidRPr="00510011" w:rsidRDefault="00510011" w:rsidP="00105A19">
      <w:pPr>
        <w:pStyle w:val="a3"/>
        <w:numPr>
          <w:ilvl w:val="1"/>
          <w:numId w:val="5"/>
        </w:numPr>
        <w:spacing w:after="0" w:line="276" w:lineRule="auto"/>
        <w:ind w:firstLine="66"/>
        <w:jc w:val="both"/>
        <w:rPr>
          <w:rFonts w:ascii="Times New Roman" w:hAnsi="Times New Roman" w:cs="Times New Roman"/>
          <w:b/>
        </w:rPr>
      </w:pPr>
      <w:r w:rsidRPr="00510011">
        <w:rPr>
          <w:rFonts w:ascii="Times New Roman" w:hAnsi="Times New Roman" w:cs="Times New Roman"/>
          <w:b/>
        </w:rPr>
        <w:t xml:space="preserve"> </w:t>
      </w:r>
      <w:r w:rsidR="00CC6C0E" w:rsidRPr="00510011">
        <w:rPr>
          <w:rFonts w:ascii="Times New Roman" w:hAnsi="Times New Roman" w:cs="Times New Roman"/>
          <w:b/>
        </w:rPr>
        <w:t>Упаковка:</w:t>
      </w:r>
    </w:p>
    <w:p w14:paraId="567AF291" w14:textId="0D169A5A" w:rsidR="00CC6C0E" w:rsidRPr="00B9701B" w:rsidRDefault="00746980" w:rsidP="00B9701B">
      <w:pPr>
        <w:spacing w:after="0" w:line="276" w:lineRule="auto"/>
        <w:ind w:left="426"/>
        <w:jc w:val="both"/>
        <w:rPr>
          <w:rFonts w:ascii="Times New Roman" w:hAnsi="Times New Roman" w:cs="Times New Roman"/>
        </w:rPr>
      </w:pPr>
      <w:r w:rsidRPr="00B9701B">
        <w:rPr>
          <w:rFonts w:ascii="Times New Roman" w:hAnsi="Times New Roman" w:cs="Times New Roman"/>
        </w:rPr>
        <w:t xml:space="preserve">5.8.1 </w:t>
      </w:r>
      <w:r w:rsidR="00AD5019" w:rsidRPr="00B9701B">
        <w:rPr>
          <w:rFonts w:ascii="Times New Roman" w:hAnsi="Times New Roman" w:cs="Times New Roman"/>
        </w:rPr>
        <w:t>Упаковка грузовых мест, сдаваемых к перевозке с объявленной ценностью, должна быть опломбирована грузоотправителем. Пломбы</w:t>
      </w:r>
      <w:r w:rsidR="00AD2620" w:rsidRPr="00B9701B">
        <w:rPr>
          <w:rFonts w:ascii="Times New Roman" w:hAnsi="Times New Roman" w:cs="Times New Roman"/>
        </w:rPr>
        <w:t xml:space="preserve"> должны </w:t>
      </w:r>
      <w:r w:rsidR="00AD5019" w:rsidRPr="00B9701B">
        <w:rPr>
          <w:rFonts w:ascii="Times New Roman" w:hAnsi="Times New Roman" w:cs="Times New Roman"/>
        </w:rPr>
        <w:t>иметь ясные оттиски цифровых или буквенных знаков.</w:t>
      </w:r>
    </w:p>
    <w:p w14:paraId="5DA7AE6F" w14:textId="5C409BDF" w:rsidR="008C1E7F" w:rsidRPr="00B9701B" w:rsidRDefault="00530DD0" w:rsidP="00105A19">
      <w:pPr>
        <w:pStyle w:val="a3"/>
        <w:numPr>
          <w:ilvl w:val="2"/>
          <w:numId w:val="6"/>
        </w:numPr>
        <w:spacing w:after="0" w:line="276" w:lineRule="auto"/>
        <w:ind w:left="426" w:firstLine="0"/>
        <w:jc w:val="both"/>
        <w:rPr>
          <w:rFonts w:ascii="Times New Roman" w:hAnsi="Times New Roman" w:cs="Times New Roman"/>
        </w:rPr>
      </w:pPr>
      <w:r w:rsidRPr="00B9701B">
        <w:rPr>
          <w:rFonts w:ascii="Times New Roman" w:hAnsi="Times New Roman" w:cs="Times New Roman"/>
        </w:rPr>
        <w:t xml:space="preserve">Экспедитор </w:t>
      </w:r>
      <w:r w:rsidR="00AD5019" w:rsidRPr="00B9701B">
        <w:rPr>
          <w:rFonts w:ascii="Times New Roman" w:hAnsi="Times New Roman" w:cs="Times New Roman"/>
        </w:rPr>
        <w:t xml:space="preserve">или </w:t>
      </w:r>
      <w:r w:rsidR="00FE2C54" w:rsidRPr="00B9701B">
        <w:rPr>
          <w:rFonts w:ascii="Times New Roman" w:hAnsi="Times New Roman" w:cs="Times New Roman"/>
        </w:rPr>
        <w:t xml:space="preserve">Уполномоченный Агент </w:t>
      </w:r>
      <w:r w:rsidR="00AD5019" w:rsidRPr="00B9701B">
        <w:rPr>
          <w:rFonts w:ascii="Times New Roman" w:hAnsi="Times New Roman" w:cs="Times New Roman"/>
        </w:rPr>
        <w:t>имеет право вскрыть упаковку груза в присутствии, а также в отсутствие грузоотправителя</w:t>
      </w:r>
      <w:r w:rsidR="00313177" w:rsidRPr="00B9701B">
        <w:rPr>
          <w:rFonts w:ascii="Times New Roman" w:hAnsi="Times New Roman" w:cs="Times New Roman"/>
        </w:rPr>
        <w:t>/Клиента</w:t>
      </w:r>
      <w:r w:rsidR="00AD5019" w:rsidRPr="00B9701B">
        <w:rPr>
          <w:rFonts w:ascii="Times New Roman" w:hAnsi="Times New Roman" w:cs="Times New Roman"/>
        </w:rPr>
        <w:t xml:space="preserve"> или грузополучателя в целях обеспечения сохранности груза или удостоверения обнаруженной неисп</w:t>
      </w:r>
      <w:r w:rsidR="008C1E7F" w:rsidRPr="00B9701B">
        <w:rPr>
          <w:rFonts w:ascii="Times New Roman" w:hAnsi="Times New Roman" w:cs="Times New Roman"/>
        </w:rPr>
        <w:t>равности в случаях:</w:t>
      </w:r>
    </w:p>
    <w:p w14:paraId="04DBB04B" w14:textId="77777777" w:rsidR="00AD5019" w:rsidRPr="00B9701B" w:rsidRDefault="008C1E7F" w:rsidP="00B9701B">
      <w:pPr>
        <w:spacing w:after="0" w:line="276" w:lineRule="auto"/>
        <w:ind w:left="426"/>
        <w:jc w:val="both"/>
        <w:rPr>
          <w:rFonts w:ascii="Times New Roman" w:hAnsi="Times New Roman" w:cs="Times New Roman"/>
        </w:rPr>
      </w:pPr>
      <w:r w:rsidRPr="00B9701B">
        <w:rPr>
          <w:rFonts w:ascii="Times New Roman" w:hAnsi="Times New Roman" w:cs="Times New Roman"/>
        </w:rPr>
        <w:t xml:space="preserve">- </w:t>
      </w:r>
      <w:r w:rsidR="00AD5019" w:rsidRPr="00B9701B">
        <w:rPr>
          <w:rFonts w:ascii="Times New Roman" w:hAnsi="Times New Roman" w:cs="Times New Roman"/>
        </w:rPr>
        <w:t>нарушения упаковки или пломб грузоотправителя;</w:t>
      </w:r>
    </w:p>
    <w:p w14:paraId="7B06EA29" w14:textId="22723C28" w:rsidR="00AD5019" w:rsidRPr="00B9701B" w:rsidRDefault="008C1E7F" w:rsidP="00B9701B">
      <w:pPr>
        <w:spacing w:after="0" w:line="276" w:lineRule="auto"/>
        <w:ind w:left="426"/>
        <w:jc w:val="both"/>
        <w:rPr>
          <w:rFonts w:ascii="Times New Roman" w:hAnsi="Times New Roman" w:cs="Times New Roman"/>
        </w:rPr>
      </w:pPr>
      <w:r w:rsidRPr="00B9701B">
        <w:rPr>
          <w:rFonts w:ascii="Times New Roman" w:hAnsi="Times New Roman" w:cs="Times New Roman"/>
        </w:rPr>
        <w:t xml:space="preserve">- </w:t>
      </w:r>
      <w:r w:rsidR="00AD5019" w:rsidRPr="00B9701B">
        <w:rPr>
          <w:rFonts w:ascii="Times New Roman" w:hAnsi="Times New Roman" w:cs="Times New Roman"/>
        </w:rPr>
        <w:t xml:space="preserve">необходимости установления характера и </w:t>
      </w:r>
      <w:r w:rsidR="003A59F6" w:rsidRPr="00B9701B">
        <w:rPr>
          <w:rFonts w:ascii="Times New Roman" w:hAnsi="Times New Roman" w:cs="Times New Roman"/>
        </w:rPr>
        <w:t>состояния</w:t>
      </w:r>
      <w:r w:rsidR="00AD5019" w:rsidRPr="00B9701B">
        <w:rPr>
          <w:rFonts w:ascii="Times New Roman" w:hAnsi="Times New Roman" w:cs="Times New Roman"/>
        </w:rPr>
        <w:t xml:space="preserve"> </w:t>
      </w:r>
      <w:r w:rsidR="003A59F6" w:rsidRPr="00B9701B">
        <w:rPr>
          <w:rFonts w:ascii="Times New Roman" w:hAnsi="Times New Roman" w:cs="Times New Roman"/>
        </w:rPr>
        <w:t>без документного</w:t>
      </w:r>
      <w:r w:rsidR="00AD5019" w:rsidRPr="00B9701B">
        <w:rPr>
          <w:rFonts w:ascii="Times New Roman" w:hAnsi="Times New Roman" w:cs="Times New Roman"/>
        </w:rPr>
        <w:t xml:space="preserve"> груза;</w:t>
      </w:r>
    </w:p>
    <w:p w14:paraId="53521A95" w14:textId="679B8DEB" w:rsidR="00AD5019" w:rsidRPr="00B9701B" w:rsidRDefault="008C1E7F" w:rsidP="00B9701B">
      <w:pPr>
        <w:spacing w:after="0" w:line="276" w:lineRule="auto"/>
        <w:ind w:left="426"/>
        <w:jc w:val="both"/>
        <w:rPr>
          <w:rFonts w:ascii="Times New Roman" w:hAnsi="Times New Roman" w:cs="Times New Roman"/>
        </w:rPr>
      </w:pPr>
      <w:r w:rsidRPr="00B9701B">
        <w:rPr>
          <w:rFonts w:ascii="Times New Roman" w:hAnsi="Times New Roman" w:cs="Times New Roman"/>
        </w:rPr>
        <w:t xml:space="preserve">- </w:t>
      </w:r>
      <w:r w:rsidR="00AD5019" w:rsidRPr="00B9701B">
        <w:rPr>
          <w:rFonts w:ascii="Times New Roman" w:hAnsi="Times New Roman" w:cs="Times New Roman"/>
        </w:rPr>
        <w:t>требования служб авиационной б</w:t>
      </w:r>
      <w:r w:rsidR="00957CEE" w:rsidRPr="00B9701B">
        <w:rPr>
          <w:rFonts w:ascii="Times New Roman" w:hAnsi="Times New Roman" w:cs="Times New Roman"/>
        </w:rPr>
        <w:t>езопасности:</w:t>
      </w:r>
    </w:p>
    <w:p w14:paraId="685E3C76" w14:textId="77777777" w:rsidR="003A59F6" w:rsidRDefault="008C1E7F" w:rsidP="00E550F0">
      <w:pPr>
        <w:spacing w:after="0" w:line="276" w:lineRule="auto"/>
        <w:ind w:left="426"/>
        <w:jc w:val="both"/>
        <w:rPr>
          <w:rFonts w:ascii="Times New Roman" w:hAnsi="Times New Roman" w:cs="Times New Roman"/>
        </w:rPr>
      </w:pPr>
      <w:r w:rsidRPr="00B9701B">
        <w:rPr>
          <w:rFonts w:ascii="Times New Roman" w:hAnsi="Times New Roman" w:cs="Times New Roman"/>
        </w:rPr>
        <w:t xml:space="preserve">- </w:t>
      </w:r>
      <w:r w:rsidR="00AD5019" w:rsidRPr="00B9701B">
        <w:rPr>
          <w:rFonts w:ascii="Times New Roman" w:hAnsi="Times New Roman" w:cs="Times New Roman"/>
        </w:rPr>
        <w:t>требования уполномоченных государственных органов.</w:t>
      </w:r>
    </w:p>
    <w:p w14:paraId="3C106EC6" w14:textId="1C463E98" w:rsidR="001D1C5A" w:rsidRPr="00F865AF" w:rsidRDefault="00AD5019" w:rsidP="00105A19">
      <w:pPr>
        <w:pStyle w:val="a3"/>
        <w:numPr>
          <w:ilvl w:val="2"/>
          <w:numId w:val="7"/>
        </w:numPr>
        <w:spacing w:after="0" w:line="276" w:lineRule="auto"/>
        <w:ind w:left="567" w:hanging="141"/>
        <w:jc w:val="both"/>
        <w:rPr>
          <w:rFonts w:ascii="Times New Roman" w:hAnsi="Times New Roman" w:cs="Times New Roman"/>
        </w:rPr>
      </w:pPr>
      <w:r w:rsidRPr="00F865AF">
        <w:rPr>
          <w:rFonts w:ascii="Times New Roman" w:hAnsi="Times New Roman" w:cs="Times New Roman"/>
        </w:rPr>
        <w:t xml:space="preserve">О вскрытии упаковки груза составляется акт, в котором указываются фактический вес </w:t>
      </w:r>
      <w:r w:rsidR="008C456D" w:rsidRPr="00F865AF">
        <w:rPr>
          <w:rFonts w:ascii="Times New Roman" w:hAnsi="Times New Roman" w:cs="Times New Roman"/>
        </w:rPr>
        <w:t xml:space="preserve">всей партии груза и вес </w:t>
      </w:r>
      <w:r w:rsidRPr="00F865AF">
        <w:rPr>
          <w:rFonts w:ascii="Times New Roman" w:hAnsi="Times New Roman" w:cs="Times New Roman"/>
        </w:rPr>
        <w:t xml:space="preserve">поврежденного грузового места, количество грузовых мест в грузовой отправке, описывается </w:t>
      </w:r>
      <w:proofErr w:type="spellStart"/>
      <w:r w:rsidRPr="00F865AF">
        <w:rPr>
          <w:rFonts w:ascii="Times New Roman" w:hAnsi="Times New Roman" w:cs="Times New Roman"/>
        </w:rPr>
        <w:t>внутритарное</w:t>
      </w:r>
      <w:proofErr w:type="spellEnd"/>
      <w:r w:rsidRPr="00F865AF">
        <w:rPr>
          <w:rFonts w:ascii="Times New Roman" w:hAnsi="Times New Roman" w:cs="Times New Roman"/>
        </w:rPr>
        <w:t xml:space="preserve"> содержимое и состояние груза, поврежденных грузовых мест. </w:t>
      </w:r>
    </w:p>
    <w:p w14:paraId="148FAFEB" w14:textId="0793C9FD" w:rsidR="00B9701B" w:rsidRPr="00211E39" w:rsidRDefault="00AD5019" w:rsidP="00105A19">
      <w:pPr>
        <w:pStyle w:val="a3"/>
        <w:numPr>
          <w:ilvl w:val="2"/>
          <w:numId w:val="7"/>
        </w:numPr>
        <w:spacing w:after="0" w:line="276" w:lineRule="auto"/>
        <w:ind w:left="709" w:hanging="283"/>
        <w:jc w:val="both"/>
        <w:rPr>
          <w:rFonts w:ascii="Times New Roman" w:hAnsi="Times New Roman" w:cs="Times New Roman"/>
        </w:rPr>
      </w:pPr>
      <w:r w:rsidRPr="00B9701B">
        <w:rPr>
          <w:rFonts w:ascii="Times New Roman" w:hAnsi="Times New Roman" w:cs="Times New Roman"/>
        </w:rPr>
        <w:lastRenderedPageBreak/>
        <w:t xml:space="preserve">При обнаружении нечеткой транспортной маркировки на грузе, отсутствии транспортной маркировки на грузе, нарушении упаковки, нарушении пломб, груза без документов, документов без груза, отсутствии внесенного в грузовую ведомость груза и/или грузовой накладной, недостаче, повреждении (порчи) груза (далее - неисправности при перевозке) </w:t>
      </w:r>
      <w:r w:rsidR="00530DD0" w:rsidRPr="00B9701B">
        <w:rPr>
          <w:rFonts w:ascii="Times New Roman" w:hAnsi="Times New Roman" w:cs="Times New Roman"/>
        </w:rPr>
        <w:t>экспедитор</w:t>
      </w:r>
      <w:r w:rsidRPr="00B9701B">
        <w:rPr>
          <w:rFonts w:ascii="Times New Roman" w:hAnsi="Times New Roman" w:cs="Times New Roman"/>
        </w:rPr>
        <w:t>ом или обслуживающей организацией составляется акт.</w:t>
      </w:r>
    </w:p>
    <w:p w14:paraId="61D958A5" w14:textId="3FFD2672" w:rsidR="00211E39" w:rsidRPr="00211E39" w:rsidRDefault="00D97FE7" w:rsidP="00211E39">
      <w:pPr>
        <w:autoSpaceDE w:val="0"/>
        <w:autoSpaceDN w:val="0"/>
        <w:adjustRightInd w:val="0"/>
        <w:spacing w:after="0" w:line="240" w:lineRule="auto"/>
        <w:ind w:left="709" w:hanging="709"/>
        <w:jc w:val="both"/>
        <w:rPr>
          <w:rFonts w:ascii="Times New Roman" w:hAnsi="Times New Roman" w:cs="Times New Roman"/>
        </w:rPr>
      </w:pPr>
      <w:r w:rsidRPr="00D97FE7">
        <w:rPr>
          <w:rFonts w:ascii="Times New Roman" w:hAnsi="Times New Roman" w:cs="Times New Roman"/>
        </w:rPr>
        <w:t xml:space="preserve">        5.8.5 </w:t>
      </w:r>
      <w:r>
        <w:rPr>
          <w:rFonts w:ascii="Times New Roman" w:hAnsi="Times New Roman" w:cs="Times New Roman"/>
        </w:rPr>
        <w:t>Межгосударственный стандарт маркировки грузов производится в соответствии с ГОСТом 14192-96</w:t>
      </w:r>
      <w:r w:rsidR="00211E39">
        <w:rPr>
          <w:rFonts w:ascii="Times New Roman" w:hAnsi="Times New Roman" w:cs="Times New Roman"/>
        </w:rPr>
        <w:t xml:space="preserve"> «Маркировка груза»</w:t>
      </w:r>
      <w:r w:rsidR="00E71F20">
        <w:rPr>
          <w:rFonts w:ascii="Times New Roman" w:hAnsi="Times New Roman" w:cs="Times New Roman"/>
        </w:rPr>
        <w:t>.</w:t>
      </w:r>
    </w:p>
    <w:p w14:paraId="31A541F3" w14:textId="77777777" w:rsidR="0069490A" w:rsidRPr="00B9701B" w:rsidRDefault="0069490A" w:rsidP="00211E39">
      <w:pPr>
        <w:pStyle w:val="a3"/>
        <w:spacing w:after="0" w:line="276" w:lineRule="auto"/>
        <w:ind w:left="0"/>
        <w:rPr>
          <w:rFonts w:ascii="Times New Roman" w:hAnsi="Times New Roman" w:cs="Times New Roman"/>
          <w:b/>
        </w:rPr>
      </w:pPr>
    </w:p>
    <w:p w14:paraId="315C40CD" w14:textId="57EBEB97" w:rsidR="00746980" w:rsidRPr="00B9701B" w:rsidRDefault="00AA247A" w:rsidP="00746980">
      <w:pPr>
        <w:spacing w:after="0" w:line="276" w:lineRule="auto"/>
        <w:jc w:val="center"/>
        <w:rPr>
          <w:rFonts w:ascii="Times New Roman" w:eastAsia="Times New Roman" w:hAnsi="Times New Roman" w:cs="Times New Roman"/>
          <w:b/>
          <w:lang w:eastAsia="ru-RU"/>
        </w:rPr>
      </w:pPr>
      <w:r w:rsidRPr="00105A19">
        <w:rPr>
          <w:rFonts w:ascii="Times New Roman" w:hAnsi="Times New Roman" w:cs="Times New Roman"/>
          <w:b/>
          <w:lang w:val="en-US"/>
        </w:rPr>
        <w:t>V</w:t>
      </w:r>
      <w:r w:rsidR="00B40BDD" w:rsidRPr="00105A19">
        <w:rPr>
          <w:rFonts w:ascii="Times New Roman" w:hAnsi="Times New Roman" w:cs="Times New Roman"/>
          <w:b/>
          <w:lang w:val="en-US"/>
        </w:rPr>
        <w:t>I</w:t>
      </w:r>
      <w:r w:rsidRPr="00105A19">
        <w:rPr>
          <w:rFonts w:ascii="Times New Roman" w:hAnsi="Times New Roman" w:cs="Times New Roman"/>
          <w:b/>
        </w:rPr>
        <w:t xml:space="preserve">. </w:t>
      </w:r>
      <w:r w:rsidR="00610B3B" w:rsidRPr="00105A19">
        <w:rPr>
          <w:rFonts w:ascii="Times New Roman" w:hAnsi="Times New Roman" w:cs="Times New Roman"/>
          <w:b/>
        </w:rPr>
        <w:t xml:space="preserve">Оформление заявки, </w:t>
      </w:r>
      <w:r w:rsidR="00B04866" w:rsidRPr="00105A19">
        <w:rPr>
          <w:rFonts w:ascii="Times New Roman" w:hAnsi="Times New Roman" w:cs="Times New Roman"/>
          <w:b/>
        </w:rPr>
        <w:t>расчет стоимости</w:t>
      </w:r>
      <w:r w:rsidR="00610B3B" w:rsidRPr="00105A19">
        <w:rPr>
          <w:rFonts w:ascii="Times New Roman" w:eastAsia="Times New Roman" w:hAnsi="Times New Roman" w:cs="Times New Roman"/>
          <w:b/>
          <w:lang w:eastAsia="ru-RU"/>
        </w:rPr>
        <w:t xml:space="preserve"> </w:t>
      </w:r>
      <w:r w:rsidRPr="00105A19">
        <w:rPr>
          <w:rFonts w:ascii="Times New Roman" w:eastAsia="Times New Roman" w:hAnsi="Times New Roman" w:cs="Times New Roman"/>
          <w:b/>
          <w:lang w:eastAsia="ru-RU"/>
        </w:rPr>
        <w:t>и доставка груза</w:t>
      </w:r>
      <w:r w:rsidR="00B04866" w:rsidRPr="00B9701B">
        <w:rPr>
          <w:rFonts w:ascii="Times New Roman" w:eastAsia="Times New Roman" w:hAnsi="Times New Roman" w:cs="Times New Roman"/>
          <w:b/>
          <w:lang w:eastAsia="ru-RU"/>
        </w:rPr>
        <w:t xml:space="preserve"> </w:t>
      </w:r>
    </w:p>
    <w:p w14:paraId="2B895309" w14:textId="5356BCBE" w:rsidR="0024632E" w:rsidRPr="00B9701B" w:rsidRDefault="0024632E" w:rsidP="00105A19">
      <w:pPr>
        <w:pStyle w:val="a3"/>
        <w:numPr>
          <w:ilvl w:val="1"/>
          <w:numId w:val="8"/>
        </w:numPr>
        <w:spacing w:after="0" w:line="276" w:lineRule="auto"/>
        <w:rPr>
          <w:rFonts w:ascii="Times New Roman" w:eastAsia="Times New Roman" w:hAnsi="Times New Roman" w:cs="Times New Roman"/>
          <w:b/>
          <w:lang w:eastAsia="ru-RU"/>
        </w:rPr>
      </w:pPr>
      <w:r w:rsidRPr="00B9701B">
        <w:rPr>
          <w:rFonts w:ascii="Times New Roman" w:hAnsi="Times New Roman" w:cs="Times New Roman"/>
        </w:rPr>
        <w:t xml:space="preserve">Заявки на перевозку грузов авиационным транспортом предоставляются </w:t>
      </w:r>
      <w:r w:rsidR="003111AC" w:rsidRPr="00B9701B">
        <w:rPr>
          <w:rFonts w:ascii="Times New Roman" w:hAnsi="Times New Roman" w:cs="Times New Roman"/>
        </w:rPr>
        <w:t xml:space="preserve">по форме, рекомендованной в Приложении № </w:t>
      </w:r>
      <w:r w:rsidR="00B27A31" w:rsidRPr="00B9701B">
        <w:rPr>
          <w:rFonts w:ascii="Times New Roman" w:hAnsi="Times New Roman" w:cs="Times New Roman"/>
        </w:rPr>
        <w:t>2</w:t>
      </w:r>
      <w:r w:rsidR="003111AC" w:rsidRPr="00B9701B">
        <w:rPr>
          <w:rFonts w:ascii="Times New Roman" w:hAnsi="Times New Roman" w:cs="Times New Roman"/>
        </w:rPr>
        <w:t xml:space="preserve"> </w:t>
      </w:r>
      <w:r w:rsidR="00592AF1" w:rsidRPr="00B9701B">
        <w:rPr>
          <w:rFonts w:ascii="Times New Roman" w:hAnsi="Times New Roman" w:cs="Times New Roman"/>
        </w:rPr>
        <w:t>к Правилам.</w:t>
      </w:r>
    </w:p>
    <w:p w14:paraId="2A3543FD" w14:textId="43E1D232" w:rsidR="00CE4E96" w:rsidRDefault="0024632E" w:rsidP="00CE4E96">
      <w:pPr>
        <w:autoSpaceDE w:val="0"/>
        <w:autoSpaceDN w:val="0"/>
        <w:adjustRightInd w:val="0"/>
        <w:spacing w:after="0" w:line="276" w:lineRule="auto"/>
        <w:jc w:val="both"/>
        <w:rPr>
          <w:rStyle w:val="ad"/>
          <w:rFonts w:ascii="Times New Roman" w:hAnsi="Times New Roman" w:cs="Times New Roman"/>
          <w:color w:val="auto"/>
        </w:rPr>
      </w:pPr>
      <w:r w:rsidRPr="00B9701B">
        <w:rPr>
          <w:rFonts w:ascii="Times New Roman" w:hAnsi="Times New Roman" w:cs="Times New Roman"/>
        </w:rPr>
        <w:t xml:space="preserve">Датой представления заявки на перевозку грузов </w:t>
      </w:r>
      <w:r w:rsidR="00854551" w:rsidRPr="00B9701B">
        <w:rPr>
          <w:rFonts w:ascii="Times New Roman" w:hAnsi="Times New Roman" w:cs="Times New Roman"/>
        </w:rPr>
        <w:t>Экспедитору</w:t>
      </w:r>
      <w:r w:rsidRPr="00B9701B">
        <w:rPr>
          <w:rFonts w:ascii="Times New Roman" w:hAnsi="Times New Roman" w:cs="Times New Roman"/>
        </w:rPr>
        <w:t xml:space="preserve"> является дата ее регистрации при поступлении</w:t>
      </w:r>
      <w:r w:rsidR="00854551" w:rsidRPr="00B9701B">
        <w:rPr>
          <w:rFonts w:ascii="Times New Roman" w:hAnsi="Times New Roman" w:cs="Times New Roman"/>
        </w:rPr>
        <w:t xml:space="preserve"> Экспедитору по электронной почте </w:t>
      </w:r>
      <w:r w:rsidR="00854551" w:rsidRPr="00B9701B">
        <w:rPr>
          <w:rStyle w:val="ad"/>
          <w:rFonts w:ascii="Times New Roman" w:hAnsi="Times New Roman" w:cs="Times New Roman"/>
          <w:color w:val="auto"/>
          <w:u w:val="none"/>
        </w:rPr>
        <w:t xml:space="preserve">или </w:t>
      </w:r>
      <w:r w:rsidR="00854551" w:rsidRPr="00B9701B">
        <w:rPr>
          <w:rFonts w:ascii="Times New Roman" w:hAnsi="Times New Roman" w:cs="Times New Roman"/>
        </w:rPr>
        <w:t xml:space="preserve">по телефону </w:t>
      </w:r>
      <w:hyperlink r:id="rId11" w:history="1">
        <w:r w:rsidR="00854551" w:rsidRPr="00B9701B">
          <w:rPr>
            <w:rStyle w:val="ad"/>
            <w:rFonts w:ascii="Times New Roman" w:hAnsi="Times New Roman" w:cs="Times New Roman"/>
            <w:color w:val="auto"/>
          </w:rPr>
          <w:t>8 800 100 03 65</w:t>
        </w:r>
      </w:hyperlink>
      <w:r w:rsidR="00854551" w:rsidRPr="00B9701B">
        <w:rPr>
          <w:rFonts w:ascii="Times New Roman" w:hAnsi="Times New Roman" w:cs="Times New Roman"/>
        </w:rPr>
        <w:t xml:space="preserve"> или </w:t>
      </w:r>
      <w:hyperlink r:id="rId12" w:history="1">
        <w:r w:rsidR="00854551" w:rsidRPr="00B9701B">
          <w:rPr>
            <w:rStyle w:val="ad"/>
            <w:rFonts w:ascii="Times New Roman" w:hAnsi="Times New Roman" w:cs="Times New Roman"/>
            <w:color w:val="auto"/>
          </w:rPr>
          <w:t>8 (495) 088-21-93</w:t>
        </w:r>
      </w:hyperlink>
      <w:r w:rsidR="00854551" w:rsidRPr="00B9701B">
        <w:rPr>
          <w:rStyle w:val="ad"/>
          <w:rFonts w:ascii="Times New Roman" w:hAnsi="Times New Roman" w:cs="Times New Roman"/>
          <w:color w:val="auto"/>
        </w:rPr>
        <w:t>.</w:t>
      </w:r>
    </w:p>
    <w:p w14:paraId="41BF151F" w14:textId="03143F27" w:rsidR="000C6BE5" w:rsidRPr="00CE4E96" w:rsidRDefault="00AA247A" w:rsidP="00105A19">
      <w:pPr>
        <w:pStyle w:val="a3"/>
        <w:numPr>
          <w:ilvl w:val="1"/>
          <w:numId w:val="8"/>
        </w:numPr>
        <w:autoSpaceDE w:val="0"/>
        <w:autoSpaceDN w:val="0"/>
        <w:adjustRightInd w:val="0"/>
        <w:spacing w:after="0" w:line="276" w:lineRule="auto"/>
        <w:jc w:val="both"/>
        <w:rPr>
          <w:rFonts w:ascii="Times New Roman" w:hAnsi="Times New Roman" w:cs="Times New Roman"/>
          <w:u w:val="single"/>
        </w:rPr>
      </w:pPr>
      <w:r w:rsidRPr="00CE4E96">
        <w:rPr>
          <w:rFonts w:ascii="Times New Roman" w:hAnsi="Times New Roman" w:cs="Times New Roman"/>
        </w:rPr>
        <w:t>Грузы, подлежащие к отправке авиаперевозкой, принимаются только в подготовленно</w:t>
      </w:r>
      <w:r w:rsidR="00854551" w:rsidRPr="00CE4E96">
        <w:rPr>
          <w:rFonts w:ascii="Times New Roman" w:hAnsi="Times New Roman" w:cs="Times New Roman"/>
        </w:rPr>
        <w:t>й</w:t>
      </w:r>
      <w:r w:rsidRPr="00CE4E96">
        <w:rPr>
          <w:rFonts w:ascii="Times New Roman" w:hAnsi="Times New Roman" w:cs="Times New Roman"/>
        </w:rPr>
        <w:t xml:space="preserve"> для перевозк</w:t>
      </w:r>
      <w:r w:rsidR="00854551" w:rsidRPr="00CE4E96">
        <w:rPr>
          <w:rFonts w:ascii="Times New Roman" w:hAnsi="Times New Roman" w:cs="Times New Roman"/>
        </w:rPr>
        <w:t>и</w:t>
      </w:r>
      <w:r w:rsidRPr="00CE4E96">
        <w:rPr>
          <w:rFonts w:ascii="Times New Roman" w:hAnsi="Times New Roman" w:cs="Times New Roman"/>
        </w:rPr>
        <w:t xml:space="preserve"> </w:t>
      </w:r>
      <w:r w:rsidR="00854551" w:rsidRPr="00CE4E96">
        <w:rPr>
          <w:rFonts w:ascii="Times New Roman" w:hAnsi="Times New Roman" w:cs="Times New Roman"/>
        </w:rPr>
        <w:t xml:space="preserve">упаковке, в соответствии с разделом </w:t>
      </w:r>
      <w:r w:rsidR="000C6BE5" w:rsidRPr="00CE4E96">
        <w:rPr>
          <w:rFonts w:ascii="Times New Roman" w:hAnsi="Times New Roman" w:cs="Times New Roman"/>
          <w:lang w:val="en-US"/>
        </w:rPr>
        <w:t>III</w:t>
      </w:r>
      <w:r w:rsidR="000C6BE5" w:rsidRPr="00CE4E96">
        <w:rPr>
          <w:rFonts w:ascii="Times New Roman" w:hAnsi="Times New Roman" w:cs="Times New Roman"/>
        </w:rPr>
        <w:t xml:space="preserve"> </w:t>
      </w:r>
      <w:r w:rsidR="00854551" w:rsidRPr="00CE4E96">
        <w:rPr>
          <w:rFonts w:ascii="Times New Roman" w:hAnsi="Times New Roman" w:cs="Times New Roman"/>
        </w:rPr>
        <w:t>настоящих правил</w:t>
      </w:r>
      <w:r w:rsidR="000C6BE5" w:rsidRPr="00CE4E96">
        <w:rPr>
          <w:rFonts w:ascii="Times New Roman" w:hAnsi="Times New Roman" w:cs="Times New Roman"/>
        </w:rPr>
        <w:t>.</w:t>
      </w:r>
    </w:p>
    <w:p w14:paraId="649E88A9" w14:textId="0D5C9D22" w:rsidR="00592AF1" w:rsidRPr="00B9701B" w:rsidRDefault="000C6BE5" w:rsidP="00B31DDE">
      <w:pPr>
        <w:autoSpaceDE w:val="0"/>
        <w:autoSpaceDN w:val="0"/>
        <w:adjustRightInd w:val="0"/>
        <w:spacing w:after="0" w:line="276" w:lineRule="auto"/>
        <w:jc w:val="both"/>
        <w:rPr>
          <w:rFonts w:ascii="Times New Roman" w:hAnsi="Times New Roman" w:cs="Times New Roman"/>
        </w:rPr>
      </w:pPr>
      <w:r w:rsidRPr="00B9701B">
        <w:rPr>
          <w:rFonts w:ascii="Times New Roman" w:hAnsi="Times New Roman" w:cs="Times New Roman"/>
        </w:rPr>
        <w:t xml:space="preserve">Экспедитор вправе оказывать дополнительные услуги по </w:t>
      </w:r>
      <w:r w:rsidR="00D72F32" w:rsidRPr="00B9701B">
        <w:rPr>
          <w:rFonts w:ascii="Times New Roman" w:hAnsi="Times New Roman" w:cs="Times New Roman"/>
        </w:rPr>
        <w:t>пере</w:t>
      </w:r>
      <w:r w:rsidR="00AA247A" w:rsidRPr="00B9701B">
        <w:rPr>
          <w:rFonts w:ascii="Times New Roman" w:hAnsi="Times New Roman" w:cs="Times New Roman"/>
        </w:rPr>
        <w:t>упаковк</w:t>
      </w:r>
      <w:r w:rsidRPr="00B9701B">
        <w:rPr>
          <w:rFonts w:ascii="Times New Roman" w:hAnsi="Times New Roman" w:cs="Times New Roman"/>
        </w:rPr>
        <w:t>е</w:t>
      </w:r>
      <w:r w:rsidR="00D72F32" w:rsidRPr="00B9701B">
        <w:rPr>
          <w:rFonts w:ascii="Times New Roman" w:hAnsi="Times New Roman" w:cs="Times New Roman"/>
        </w:rPr>
        <w:t xml:space="preserve"> груза.</w:t>
      </w:r>
      <w:r w:rsidR="00592AF1" w:rsidRPr="00B9701B">
        <w:rPr>
          <w:rFonts w:ascii="Times New Roman" w:hAnsi="Times New Roman" w:cs="Times New Roman"/>
        </w:rPr>
        <w:t xml:space="preserve"> Переупаковка груза Экспедитором производится в следующих случаях: </w:t>
      </w:r>
    </w:p>
    <w:p w14:paraId="2890CD4B" w14:textId="77777777" w:rsidR="00592AF1" w:rsidRPr="00B9701B" w:rsidRDefault="00592AF1" w:rsidP="00211DB7">
      <w:pPr>
        <w:autoSpaceDE w:val="0"/>
        <w:autoSpaceDN w:val="0"/>
        <w:adjustRightInd w:val="0"/>
        <w:spacing w:after="0" w:line="276" w:lineRule="auto"/>
        <w:jc w:val="both"/>
        <w:rPr>
          <w:rFonts w:ascii="Times New Roman" w:hAnsi="Times New Roman" w:cs="Times New Roman"/>
        </w:rPr>
      </w:pPr>
      <w:r w:rsidRPr="00B9701B">
        <w:rPr>
          <w:rFonts w:ascii="Times New Roman" w:hAnsi="Times New Roman" w:cs="Times New Roman"/>
        </w:rPr>
        <w:t>- по заявке Клиента;</w:t>
      </w:r>
    </w:p>
    <w:p w14:paraId="57B90393" w14:textId="233CC397" w:rsidR="00D72F32" w:rsidRPr="00B9701B" w:rsidRDefault="00592AF1" w:rsidP="00211DB7">
      <w:pPr>
        <w:autoSpaceDE w:val="0"/>
        <w:autoSpaceDN w:val="0"/>
        <w:adjustRightInd w:val="0"/>
        <w:spacing w:after="0" w:line="276" w:lineRule="auto"/>
        <w:jc w:val="both"/>
        <w:rPr>
          <w:rFonts w:ascii="Times New Roman" w:hAnsi="Times New Roman" w:cs="Times New Roman"/>
        </w:rPr>
      </w:pPr>
      <w:r w:rsidRPr="00B9701B">
        <w:rPr>
          <w:rFonts w:ascii="Times New Roman" w:hAnsi="Times New Roman" w:cs="Times New Roman"/>
        </w:rPr>
        <w:t>- по указанию перевозчика о несоответствии упаковки груза для авиаперевозки, либо ненадлежащей упаковке, не обеспечивающей сохранность груза при авиаперевозке.</w:t>
      </w:r>
    </w:p>
    <w:p w14:paraId="3F59E8EE" w14:textId="77777777" w:rsidR="00CE4E96" w:rsidRDefault="00592AF1" w:rsidP="00105A19">
      <w:pPr>
        <w:pStyle w:val="a3"/>
        <w:numPr>
          <w:ilvl w:val="1"/>
          <w:numId w:val="8"/>
        </w:numPr>
        <w:autoSpaceDE w:val="0"/>
        <w:autoSpaceDN w:val="0"/>
        <w:adjustRightInd w:val="0"/>
        <w:spacing w:after="0" w:line="276" w:lineRule="auto"/>
        <w:jc w:val="both"/>
        <w:rPr>
          <w:rFonts w:ascii="Times New Roman" w:hAnsi="Times New Roman" w:cs="Times New Roman"/>
        </w:rPr>
      </w:pPr>
      <w:r w:rsidRPr="00B9701B">
        <w:rPr>
          <w:rFonts w:ascii="Times New Roman" w:hAnsi="Times New Roman" w:cs="Times New Roman"/>
        </w:rPr>
        <w:t>Во всех случаях услуги Экспедитора по переупаковке груза подлежат оплате Клиентом в безусловном порядке.</w:t>
      </w:r>
    </w:p>
    <w:p w14:paraId="4AD0B80E" w14:textId="7749B9A4" w:rsidR="00AA247A" w:rsidRPr="00CE4E96" w:rsidRDefault="00D72F32" w:rsidP="00105A19">
      <w:pPr>
        <w:pStyle w:val="a3"/>
        <w:numPr>
          <w:ilvl w:val="1"/>
          <w:numId w:val="8"/>
        </w:numPr>
        <w:autoSpaceDE w:val="0"/>
        <w:autoSpaceDN w:val="0"/>
        <w:adjustRightInd w:val="0"/>
        <w:spacing w:after="0" w:line="276" w:lineRule="auto"/>
        <w:jc w:val="both"/>
        <w:rPr>
          <w:rFonts w:ascii="Times New Roman" w:hAnsi="Times New Roman" w:cs="Times New Roman"/>
        </w:rPr>
      </w:pPr>
      <w:r w:rsidRPr="00CE4E96">
        <w:rPr>
          <w:rFonts w:ascii="Times New Roman" w:hAnsi="Times New Roman" w:cs="Times New Roman"/>
        </w:rPr>
        <w:t xml:space="preserve">В случае срыва погрузки </w:t>
      </w:r>
      <w:r w:rsidR="00AA247A" w:rsidRPr="00CE4E96">
        <w:rPr>
          <w:rFonts w:ascii="Times New Roman" w:hAnsi="Times New Roman" w:cs="Times New Roman"/>
        </w:rPr>
        <w:t xml:space="preserve">Клиент несет ответственность за неисполнение или ненадлежащее исполнение возложенных на него настоящими Правилами обязательств и вызванных этим убытков, в том числе:  </w:t>
      </w:r>
    </w:p>
    <w:p w14:paraId="1C7A3E7D" w14:textId="77777777" w:rsidR="00CE4E96" w:rsidRDefault="00AA247A" w:rsidP="00D02B88">
      <w:pPr>
        <w:spacing w:after="0" w:line="276" w:lineRule="auto"/>
        <w:jc w:val="both"/>
        <w:rPr>
          <w:rFonts w:ascii="Times New Roman" w:hAnsi="Times New Roman" w:cs="Times New Roman"/>
        </w:rPr>
      </w:pPr>
      <w:r w:rsidRPr="00B9701B">
        <w:rPr>
          <w:rFonts w:ascii="Times New Roman" w:hAnsi="Times New Roman" w:cs="Times New Roman"/>
        </w:rPr>
        <w:t xml:space="preserve">- за не предоставление информации или предоставление недостоверной информации о свойствах груза, об условиях его перевозки и иной информации, которое привело к невозможности исполнения или ненадлежащего исполнения обязательств Экспедитором или повреждению других Грузов, Клиент </w:t>
      </w:r>
      <w:r w:rsidR="00DE6AB7" w:rsidRPr="00B9701B">
        <w:rPr>
          <w:rFonts w:ascii="Times New Roman" w:hAnsi="Times New Roman" w:cs="Times New Roman"/>
        </w:rPr>
        <w:t xml:space="preserve">обязан </w:t>
      </w:r>
      <w:r w:rsidR="00B76265" w:rsidRPr="00B9701B">
        <w:rPr>
          <w:rFonts w:ascii="Times New Roman" w:hAnsi="Times New Roman" w:cs="Times New Roman"/>
        </w:rPr>
        <w:t>опла</w:t>
      </w:r>
      <w:r w:rsidR="00DE6AB7" w:rsidRPr="00B9701B">
        <w:rPr>
          <w:rFonts w:ascii="Times New Roman" w:hAnsi="Times New Roman" w:cs="Times New Roman"/>
        </w:rPr>
        <w:t>тить</w:t>
      </w:r>
      <w:r w:rsidR="00B76265" w:rsidRPr="00B9701B">
        <w:rPr>
          <w:rFonts w:ascii="Times New Roman" w:hAnsi="Times New Roman" w:cs="Times New Roman"/>
        </w:rPr>
        <w:t xml:space="preserve"> штрафы или неустойку выставленные </w:t>
      </w:r>
      <w:r w:rsidR="00DE6AB7" w:rsidRPr="00B9701B">
        <w:rPr>
          <w:rFonts w:ascii="Times New Roman" w:hAnsi="Times New Roman" w:cs="Times New Roman"/>
        </w:rPr>
        <w:t xml:space="preserve">агентами, </w:t>
      </w:r>
      <w:r w:rsidR="00B76265" w:rsidRPr="00B9701B">
        <w:rPr>
          <w:rFonts w:ascii="Times New Roman" w:hAnsi="Times New Roman" w:cs="Times New Roman"/>
        </w:rPr>
        <w:t>перевозчиками и</w:t>
      </w:r>
      <w:r w:rsidR="00DE6AB7" w:rsidRPr="00B9701B">
        <w:rPr>
          <w:rFonts w:ascii="Times New Roman" w:hAnsi="Times New Roman" w:cs="Times New Roman"/>
        </w:rPr>
        <w:t>ли</w:t>
      </w:r>
      <w:r w:rsidR="00B76265" w:rsidRPr="00B9701B">
        <w:rPr>
          <w:rFonts w:ascii="Times New Roman" w:hAnsi="Times New Roman" w:cs="Times New Roman"/>
        </w:rPr>
        <w:t xml:space="preserve"> иными государственными органами РФ</w:t>
      </w:r>
      <w:r w:rsidR="00DE6AB7" w:rsidRPr="00B9701B">
        <w:rPr>
          <w:rFonts w:ascii="Times New Roman" w:hAnsi="Times New Roman" w:cs="Times New Roman"/>
        </w:rPr>
        <w:t xml:space="preserve"> в адрес Экспедитора</w:t>
      </w:r>
      <w:r w:rsidR="00B76265" w:rsidRPr="00B9701B">
        <w:rPr>
          <w:rFonts w:ascii="Times New Roman" w:hAnsi="Times New Roman" w:cs="Times New Roman"/>
        </w:rPr>
        <w:t>.</w:t>
      </w:r>
      <w:r w:rsidR="00DF16FB" w:rsidRPr="00B9701B">
        <w:rPr>
          <w:rFonts w:ascii="Times New Roman" w:hAnsi="Times New Roman" w:cs="Times New Roman"/>
        </w:rPr>
        <w:t xml:space="preserve"> Оплата штрафов или неустоек производится Клиентом в течение 5 (пяти) календарных дней, с момента выставления счета Экспедитора.</w:t>
      </w:r>
    </w:p>
    <w:p w14:paraId="2FB8381C" w14:textId="7FE1E0C9" w:rsidR="000E1D82" w:rsidRPr="00B9701B" w:rsidRDefault="00CE4E96" w:rsidP="00D02B88">
      <w:pPr>
        <w:spacing w:after="0" w:line="276" w:lineRule="auto"/>
        <w:jc w:val="both"/>
        <w:rPr>
          <w:rFonts w:ascii="Times New Roman" w:hAnsi="Times New Roman" w:cs="Times New Roman"/>
        </w:rPr>
      </w:pPr>
      <w:r>
        <w:rPr>
          <w:rFonts w:ascii="Times New Roman" w:hAnsi="Times New Roman" w:cs="Times New Roman"/>
        </w:rPr>
        <w:t xml:space="preserve">6.5 </w:t>
      </w:r>
      <w:r w:rsidR="00AA247A" w:rsidRPr="00B9701B">
        <w:rPr>
          <w:rFonts w:ascii="Times New Roman" w:hAnsi="Times New Roman" w:cs="Times New Roman"/>
        </w:rPr>
        <w:t xml:space="preserve">За отказ от согласованной Заявки, а также за непредставление груза к перевозке, Клиент уплачивает Экспедитору штраф в размере 100% от стоимости услуг по конкретной Заявке. Условия </w:t>
      </w:r>
      <w:r w:rsidR="00D72F32" w:rsidRPr="00B9701B">
        <w:rPr>
          <w:rFonts w:ascii="Times New Roman" w:hAnsi="Times New Roman" w:cs="Times New Roman"/>
        </w:rPr>
        <w:t>настоящего</w:t>
      </w:r>
      <w:r w:rsidR="00AA247A" w:rsidRPr="00B9701B">
        <w:rPr>
          <w:rFonts w:ascii="Times New Roman" w:hAnsi="Times New Roman" w:cs="Times New Roman"/>
        </w:rPr>
        <w:t xml:space="preserve"> пункта применяются в том случае, если тарифным приложением не предусмотрено ино</w:t>
      </w:r>
      <w:r w:rsidR="00D72F32" w:rsidRPr="00B9701B">
        <w:rPr>
          <w:rFonts w:ascii="Times New Roman" w:hAnsi="Times New Roman" w:cs="Times New Roman"/>
        </w:rPr>
        <w:t>е</w:t>
      </w:r>
      <w:r w:rsidR="00AA247A" w:rsidRPr="00B9701B">
        <w:rPr>
          <w:rFonts w:ascii="Times New Roman" w:hAnsi="Times New Roman" w:cs="Times New Roman"/>
        </w:rPr>
        <w:t>.</w:t>
      </w:r>
    </w:p>
    <w:p w14:paraId="0A0D68B4" w14:textId="4DC694B6" w:rsidR="00B31DDE" w:rsidRPr="00CE4E96" w:rsidRDefault="00FA2751" w:rsidP="00105A19">
      <w:pPr>
        <w:pStyle w:val="a3"/>
        <w:numPr>
          <w:ilvl w:val="2"/>
          <w:numId w:val="2"/>
        </w:numPr>
        <w:spacing w:after="0" w:line="276" w:lineRule="auto"/>
        <w:ind w:left="426" w:hanging="710"/>
        <w:jc w:val="center"/>
        <w:rPr>
          <w:rFonts w:ascii="Times New Roman" w:hAnsi="Times New Roman" w:cs="Times New Roman"/>
          <w:lang w:val="en-US"/>
        </w:rPr>
      </w:pPr>
      <w:r w:rsidRPr="00CE4E96">
        <w:rPr>
          <w:rFonts w:ascii="Times New Roman" w:hAnsi="Times New Roman" w:cs="Times New Roman"/>
          <w:b/>
        </w:rPr>
        <w:t>Выдача груза</w:t>
      </w:r>
    </w:p>
    <w:p w14:paraId="58493828" w14:textId="77777777" w:rsidR="00CE4E96" w:rsidRDefault="00FA2751" w:rsidP="00105A19">
      <w:pPr>
        <w:pStyle w:val="a3"/>
        <w:numPr>
          <w:ilvl w:val="1"/>
          <w:numId w:val="9"/>
        </w:numPr>
        <w:spacing w:after="0" w:line="276" w:lineRule="auto"/>
        <w:jc w:val="both"/>
        <w:rPr>
          <w:rFonts w:ascii="Times New Roman" w:hAnsi="Times New Roman" w:cs="Times New Roman"/>
        </w:rPr>
      </w:pPr>
      <w:r w:rsidRPr="00CE4E96">
        <w:rPr>
          <w:rFonts w:ascii="Times New Roman" w:hAnsi="Times New Roman" w:cs="Times New Roman"/>
        </w:rPr>
        <w:t xml:space="preserve">Перевозка груза считается выполненной после выдачи груза грузополучателю в соответствии с условиями, указанными в договоре </w:t>
      </w:r>
      <w:r w:rsidR="005D470E" w:rsidRPr="00CE4E96">
        <w:rPr>
          <w:rFonts w:ascii="Times New Roman" w:hAnsi="Times New Roman" w:cs="Times New Roman"/>
        </w:rPr>
        <w:t>транспортной экспедиции</w:t>
      </w:r>
      <w:r w:rsidR="004A0FD0" w:rsidRPr="00CE4E96">
        <w:rPr>
          <w:rFonts w:ascii="Times New Roman" w:hAnsi="Times New Roman" w:cs="Times New Roman"/>
        </w:rPr>
        <w:t xml:space="preserve"> и настоящими правилами</w:t>
      </w:r>
      <w:r w:rsidRPr="00CE4E96">
        <w:rPr>
          <w:rFonts w:ascii="Times New Roman" w:hAnsi="Times New Roman" w:cs="Times New Roman"/>
        </w:rPr>
        <w:t>.</w:t>
      </w:r>
    </w:p>
    <w:p w14:paraId="3337FC5D" w14:textId="77777777" w:rsidR="00CE4E96" w:rsidRDefault="004A0FD0" w:rsidP="00105A19">
      <w:pPr>
        <w:pStyle w:val="a3"/>
        <w:numPr>
          <w:ilvl w:val="1"/>
          <w:numId w:val="9"/>
        </w:numPr>
        <w:spacing w:after="0" w:line="276" w:lineRule="auto"/>
        <w:jc w:val="both"/>
        <w:rPr>
          <w:rFonts w:ascii="Times New Roman" w:hAnsi="Times New Roman" w:cs="Times New Roman"/>
        </w:rPr>
      </w:pPr>
      <w:r w:rsidRPr="00CE4E96">
        <w:rPr>
          <w:rFonts w:ascii="Times New Roman" w:hAnsi="Times New Roman" w:cs="Times New Roman"/>
        </w:rPr>
        <w:t>Экспедитор</w:t>
      </w:r>
      <w:r w:rsidR="00FA2751" w:rsidRPr="00CE4E96">
        <w:rPr>
          <w:rFonts w:ascii="Times New Roman" w:hAnsi="Times New Roman" w:cs="Times New Roman"/>
        </w:rPr>
        <w:t xml:space="preserve"> обязан обеспечить надлежащее хранение прибывшего груза до выдачи его грузополучателю в течение срока, уста</w:t>
      </w:r>
      <w:r w:rsidR="005D470E" w:rsidRPr="00CE4E96">
        <w:rPr>
          <w:rFonts w:ascii="Times New Roman" w:hAnsi="Times New Roman" w:cs="Times New Roman"/>
        </w:rPr>
        <w:t>новленного настоящими Правилами и</w:t>
      </w:r>
      <w:r w:rsidR="00FA2751" w:rsidRPr="00CE4E96">
        <w:rPr>
          <w:rFonts w:ascii="Times New Roman" w:hAnsi="Times New Roman" w:cs="Times New Roman"/>
        </w:rPr>
        <w:t xml:space="preserve"> договором </w:t>
      </w:r>
      <w:r w:rsidR="00B34E2A" w:rsidRPr="00CE4E96">
        <w:rPr>
          <w:rFonts w:ascii="Times New Roman" w:hAnsi="Times New Roman" w:cs="Times New Roman"/>
        </w:rPr>
        <w:t>экспедирования</w:t>
      </w:r>
      <w:r w:rsidR="00FA2751" w:rsidRPr="00CE4E96">
        <w:rPr>
          <w:rFonts w:ascii="Times New Roman" w:hAnsi="Times New Roman" w:cs="Times New Roman"/>
        </w:rPr>
        <w:t xml:space="preserve"> груза</w:t>
      </w:r>
      <w:r w:rsidR="005D470E" w:rsidRPr="00CE4E96">
        <w:rPr>
          <w:rFonts w:ascii="Times New Roman" w:hAnsi="Times New Roman" w:cs="Times New Roman"/>
        </w:rPr>
        <w:t>.</w:t>
      </w:r>
    </w:p>
    <w:p w14:paraId="16AC53C1" w14:textId="77777777" w:rsidR="00CE4E96" w:rsidRDefault="004A0FD0" w:rsidP="00105A19">
      <w:pPr>
        <w:pStyle w:val="a3"/>
        <w:numPr>
          <w:ilvl w:val="1"/>
          <w:numId w:val="9"/>
        </w:numPr>
        <w:spacing w:after="0" w:line="276" w:lineRule="auto"/>
        <w:jc w:val="both"/>
        <w:rPr>
          <w:rFonts w:ascii="Times New Roman" w:hAnsi="Times New Roman" w:cs="Times New Roman"/>
        </w:rPr>
      </w:pPr>
      <w:r w:rsidRPr="00CE4E96">
        <w:rPr>
          <w:rFonts w:ascii="Times New Roman" w:hAnsi="Times New Roman" w:cs="Times New Roman"/>
        </w:rPr>
        <w:t>Экспедитор</w:t>
      </w:r>
      <w:r w:rsidR="00F76635" w:rsidRPr="00CE4E96">
        <w:rPr>
          <w:rFonts w:ascii="Times New Roman" w:hAnsi="Times New Roman" w:cs="Times New Roman"/>
        </w:rPr>
        <w:t xml:space="preserve"> </w:t>
      </w:r>
      <w:r w:rsidR="005D470E" w:rsidRPr="00CE4E96">
        <w:rPr>
          <w:rFonts w:ascii="Times New Roman" w:hAnsi="Times New Roman" w:cs="Times New Roman"/>
        </w:rPr>
        <w:t>уведомляет</w:t>
      </w:r>
      <w:r w:rsidR="00FA2751" w:rsidRPr="00CE4E96">
        <w:rPr>
          <w:rFonts w:ascii="Times New Roman" w:hAnsi="Times New Roman" w:cs="Times New Roman"/>
        </w:rPr>
        <w:t xml:space="preserve"> грузополучателя о прибытии в его адрес груза</w:t>
      </w:r>
      <w:r w:rsidR="005D470E" w:rsidRPr="00CE4E96">
        <w:rPr>
          <w:rFonts w:ascii="Times New Roman" w:hAnsi="Times New Roman" w:cs="Times New Roman"/>
        </w:rPr>
        <w:t>,</w:t>
      </w:r>
      <w:r w:rsidR="00FA2751" w:rsidRPr="00CE4E96">
        <w:rPr>
          <w:rFonts w:ascii="Times New Roman" w:hAnsi="Times New Roman" w:cs="Times New Roman"/>
        </w:rPr>
        <w:t xml:space="preserve"> </w:t>
      </w:r>
      <w:r w:rsidR="004F75D6" w:rsidRPr="00CE4E96">
        <w:rPr>
          <w:rFonts w:ascii="Times New Roman" w:hAnsi="Times New Roman" w:cs="Times New Roman"/>
        </w:rPr>
        <w:t>после</w:t>
      </w:r>
      <w:r w:rsidR="00FA2751" w:rsidRPr="00CE4E96">
        <w:rPr>
          <w:rFonts w:ascii="Times New Roman" w:hAnsi="Times New Roman" w:cs="Times New Roman"/>
        </w:rPr>
        <w:t xml:space="preserve"> прибытия воздушного судна, в аэропорт назначения</w:t>
      </w:r>
      <w:r w:rsidR="00223DD0" w:rsidRPr="00CE4E96">
        <w:rPr>
          <w:rFonts w:ascii="Times New Roman" w:hAnsi="Times New Roman" w:cs="Times New Roman"/>
        </w:rPr>
        <w:t xml:space="preserve">, </w:t>
      </w:r>
      <w:r w:rsidR="00FA2751" w:rsidRPr="00CE4E96">
        <w:rPr>
          <w:rFonts w:ascii="Times New Roman" w:hAnsi="Times New Roman" w:cs="Times New Roman"/>
        </w:rPr>
        <w:t>не позднее чем через три часа с момента прибытия воздушного судна</w:t>
      </w:r>
      <w:r w:rsidR="00223DD0" w:rsidRPr="00CE4E96">
        <w:rPr>
          <w:rFonts w:ascii="Times New Roman" w:hAnsi="Times New Roman" w:cs="Times New Roman"/>
        </w:rPr>
        <w:t xml:space="preserve"> </w:t>
      </w:r>
      <w:r w:rsidR="00FA2751" w:rsidRPr="00CE4E96">
        <w:rPr>
          <w:rFonts w:ascii="Times New Roman" w:hAnsi="Times New Roman" w:cs="Times New Roman"/>
        </w:rPr>
        <w:t xml:space="preserve">в аэропорт назначения, если иное не предусмотрено договором </w:t>
      </w:r>
      <w:r w:rsidR="00223DD0" w:rsidRPr="00CE4E96">
        <w:rPr>
          <w:rFonts w:ascii="Times New Roman" w:hAnsi="Times New Roman" w:cs="Times New Roman"/>
        </w:rPr>
        <w:t>транспортной экспедиции</w:t>
      </w:r>
      <w:r w:rsidR="00FA2751" w:rsidRPr="00CE4E96">
        <w:rPr>
          <w:rFonts w:ascii="Times New Roman" w:hAnsi="Times New Roman" w:cs="Times New Roman"/>
        </w:rPr>
        <w:t xml:space="preserve"> груза.</w:t>
      </w:r>
    </w:p>
    <w:p w14:paraId="4E901F22" w14:textId="6F027CF4" w:rsidR="00CE4E96" w:rsidRDefault="00FA2751" w:rsidP="00105A19">
      <w:pPr>
        <w:pStyle w:val="a3"/>
        <w:numPr>
          <w:ilvl w:val="1"/>
          <w:numId w:val="9"/>
        </w:numPr>
        <w:spacing w:after="0" w:line="276" w:lineRule="auto"/>
        <w:jc w:val="both"/>
        <w:rPr>
          <w:rFonts w:ascii="Times New Roman" w:hAnsi="Times New Roman" w:cs="Times New Roman"/>
        </w:rPr>
      </w:pPr>
      <w:r w:rsidRPr="009F4023">
        <w:rPr>
          <w:rFonts w:ascii="Times New Roman" w:hAnsi="Times New Roman" w:cs="Times New Roman"/>
        </w:rPr>
        <w:t>Выдача груза производится грузополучателю, указанному в грузовой накладной, в аэропорту назначения</w:t>
      </w:r>
      <w:r w:rsidR="003C1487" w:rsidRPr="009F4023">
        <w:rPr>
          <w:rFonts w:ascii="Times New Roman" w:hAnsi="Times New Roman" w:cs="Times New Roman"/>
        </w:rPr>
        <w:t xml:space="preserve"> или </w:t>
      </w:r>
      <w:r w:rsidR="009F4023" w:rsidRPr="009F4023">
        <w:rPr>
          <w:rFonts w:ascii="Times New Roman" w:hAnsi="Times New Roman" w:cs="Times New Roman"/>
        </w:rPr>
        <w:t>по</w:t>
      </w:r>
      <w:r w:rsidR="009F4023">
        <w:rPr>
          <w:rFonts w:ascii="Times New Roman" w:hAnsi="Times New Roman" w:cs="Times New Roman"/>
        </w:rPr>
        <w:t xml:space="preserve"> месту нахождения Грузополучателя</w:t>
      </w:r>
      <w:r w:rsidRPr="00CE4E96">
        <w:rPr>
          <w:rFonts w:ascii="Times New Roman" w:hAnsi="Times New Roman" w:cs="Times New Roman"/>
        </w:rPr>
        <w:t>.</w:t>
      </w:r>
    </w:p>
    <w:p w14:paraId="3E07D008" w14:textId="77777777" w:rsidR="00CE4E96" w:rsidRDefault="00FA2751" w:rsidP="00105A19">
      <w:pPr>
        <w:pStyle w:val="a3"/>
        <w:numPr>
          <w:ilvl w:val="1"/>
          <w:numId w:val="9"/>
        </w:numPr>
        <w:spacing w:after="0" w:line="276" w:lineRule="auto"/>
        <w:jc w:val="both"/>
        <w:rPr>
          <w:rFonts w:ascii="Times New Roman" w:hAnsi="Times New Roman" w:cs="Times New Roman"/>
        </w:rPr>
      </w:pPr>
      <w:r w:rsidRPr="00CE4E96">
        <w:rPr>
          <w:rFonts w:ascii="Times New Roman" w:hAnsi="Times New Roman" w:cs="Times New Roman"/>
        </w:rPr>
        <w:lastRenderedPageBreak/>
        <w:t>Выдача груза грузополучателю осуществляется только после оплаты всех платежей и выполнения требований, связанных с пограничным, таможенным, иммиграционным, санитарно-карантинным, ветеринарным, фитосанитарным и другими видами контроля в соответствии с законодательством Российской Федерации.</w:t>
      </w:r>
      <w:r w:rsidR="001D1C5A" w:rsidRPr="00CE4E96">
        <w:rPr>
          <w:rFonts w:ascii="Times New Roman" w:hAnsi="Times New Roman" w:cs="Times New Roman"/>
        </w:rPr>
        <w:t xml:space="preserve"> </w:t>
      </w:r>
    </w:p>
    <w:p w14:paraId="36C1A2F1" w14:textId="77777777" w:rsidR="00CE4E96" w:rsidRDefault="00FA2751" w:rsidP="00105A19">
      <w:pPr>
        <w:pStyle w:val="a3"/>
        <w:numPr>
          <w:ilvl w:val="1"/>
          <w:numId w:val="9"/>
        </w:numPr>
        <w:spacing w:after="0" w:line="276" w:lineRule="auto"/>
        <w:jc w:val="both"/>
        <w:rPr>
          <w:rFonts w:ascii="Times New Roman" w:hAnsi="Times New Roman" w:cs="Times New Roman"/>
        </w:rPr>
      </w:pPr>
      <w:r w:rsidRPr="00CE4E96">
        <w:rPr>
          <w:rFonts w:ascii="Times New Roman" w:hAnsi="Times New Roman" w:cs="Times New Roman"/>
        </w:rPr>
        <w:t>Для выполнения требований, связанных с пограничным, таможенным, иммиграционным, санитарно-кара</w:t>
      </w:r>
      <w:r w:rsidR="004A0FD0" w:rsidRPr="00CE4E96">
        <w:rPr>
          <w:rFonts w:ascii="Times New Roman" w:hAnsi="Times New Roman" w:cs="Times New Roman"/>
        </w:rPr>
        <w:t>нтинным, ветеринарным,</w:t>
      </w:r>
      <w:r w:rsidRPr="00CE4E96">
        <w:rPr>
          <w:rFonts w:ascii="Times New Roman" w:hAnsi="Times New Roman" w:cs="Times New Roman"/>
        </w:rPr>
        <w:t xml:space="preserve"> фитосанитарным и другими видами контроля в соответствии с законодательством Российской Федерации и оплаты платежей грузовая накладная (оригинал для </w:t>
      </w:r>
      <w:r w:rsidR="00530DD0" w:rsidRPr="00CE4E96">
        <w:rPr>
          <w:rFonts w:ascii="Times New Roman" w:hAnsi="Times New Roman" w:cs="Times New Roman"/>
        </w:rPr>
        <w:t>экспедитора</w:t>
      </w:r>
      <w:r w:rsidRPr="00CE4E96">
        <w:rPr>
          <w:rFonts w:ascii="Times New Roman" w:hAnsi="Times New Roman" w:cs="Times New Roman"/>
        </w:rPr>
        <w:t xml:space="preserve"> и оригинал для грузополучателя), а также иные относящиеся к грузу документы выдаются </w:t>
      </w:r>
      <w:r w:rsidR="00530DD0" w:rsidRPr="00CE4E96">
        <w:rPr>
          <w:rFonts w:ascii="Times New Roman" w:hAnsi="Times New Roman" w:cs="Times New Roman"/>
        </w:rPr>
        <w:t>экспедитор</w:t>
      </w:r>
      <w:r w:rsidRPr="00CE4E96">
        <w:rPr>
          <w:rFonts w:ascii="Times New Roman" w:hAnsi="Times New Roman" w:cs="Times New Roman"/>
        </w:rPr>
        <w:t xml:space="preserve">ом или </w:t>
      </w:r>
      <w:r w:rsidR="00B17A68" w:rsidRPr="00CE4E96">
        <w:rPr>
          <w:rFonts w:ascii="Times New Roman" w:hAnsi="Times New Roman" w:cs="Times New Roman"/>
        </w:rPr>
        <w:t>уполномоченным Агентом</w:t>
      </w:r>
      <w:r w:rsidRPr="00CE4E96">
        <w:rPr>
          <w:rFonts w:ascii="Times New Roman" w:hAnsi="Times New Roman" w:cs="Times New Roman"/>
        </w:rPr>
        <w:t xml:space="preserve"> грузополучателю под расписку.</w:t>
      </w:r>
      <w:r w:rsidR="00167FB5" w:rsidRPr="00CE4E96">
        <w:rPr>
          <w:rFonts w:ascii="Times New Roman" w:hAnsi="Times New Roman" w:cs="Times New Roman"/>
        </w:rPr>
        <w:t xml:space="preserve"> </w:t>
      </w:r>
      <w:r w:rsidR="00313177" w:rsidRPr="00CE4E96">
        <w:rPr>
          <w:rFonts w:ascii="Times New Roman" w:hAnsi="Times New Roman" w:cs="Times New Roman"/>
        </w:rPr>
        <w:t xml:space="preserve">Клиент </w:t>
      </w:r>
      <w:r w:rsidR="00167FB5" w:rsidRPr="00CE4E96">
        <w:rPr>
          <w:rFonts w:ascii="Times New Roman" w:hAnsi="Times New Roman" w:cs="Times New Roman"/>
        </w:rPr>
        <w:t>обязан вернуть экземпляры документов Экспедитору в течение 15 (пятнадцати) дней, с момента их получения.</w:t>
      </w:r>
    </w:p>
    <w:p w14:paraId="1F47FE79" w14:textId="77777777" w:rsidR="00CE4E96" w:rsidRDefault="00FA2751" w:rsidP="00105A19">
      <w:pPr>
        <w:pStyle w:val="a3"/>
        <w:numPr>
          <w:ilvl w:val="1"/>
          <w:numId w:val="9"/>
        </w:numPr>
        <w:spacing w:after="0" w:line="276" w:lineRule="auto"/>
        <w:jc w:val="both"/>
        <w:rPr>
          <w:rFonts w:ascii="Times New Roman" w:hAnsi="Times New Roman" w:cs="Times New Roman"/>
        </w:rPr>
      </w:pPr>
      <w:r w:rsidRPr="00CE4E96">
        <w:rPr>
          <w:rFonts w:ascii="Times New Roman" w:hAnsi="Times New Roman" w:cs="Times New Roman"/>
        </w:rPr>
        <w:t xml:space="preserve">При выдаче груза </w:t>
      </w:r>
      <w:r w:rsidR="004A0FD0" w:rsidRPr="00CE4E96">
        <w:rPr>
          <w:rFonts w:ascii="Times New Roman" w:hAnsi="Times New Roman" w:cs="Times New Roman"/>
        </w:rPr>
        <w:t>экспедитор</w:t>
      </w:r>
      <w:r w:rsidRPr="00CE4E96">
        <w:rPr>
          <w:rFonts w:ascii="Times New Roman" w:hAnsi="Times New Roman" w:cs="Times New Roman"/>
        </w:rPr>
        <w:t xml:space="preserve"> или </w:t>
      </w:r>
      <w:r w:rsidR="00B17A68" w:rsidRPr="00CE4E96">
        <w:rPr>
          <w:rFonts w:ascii="Times New Roman" w:hAnsi="Times New Roman" w:cs="Times New Roman"/>
        </w:rPr>
        <w:t>уполномоченный Агент</w:t>
      </w:r>
      <w:r w:rsidRPr="00CE4E96">
        <w:rPr>
          <w:rFonts w:ascii="Times New Roman" w:hAnsi="Times New Roman" w:cs="Times New Roman"/>
        </w:rPr>
        <w:t xml:space="preserve"> обязан проверить количество грузовых мест и вес прибывшего груза.</w:t>
      </w:r>
      <w:r w:rsidR="00971B70" w:rsidRPr="00CE4E96">
        <w:rPr>
          <w:rFonts w:ascii="Times New Roman" w:hAnsi="Times New Roman" w:cs="Times New Roman"/>
        </w:rPr>
        <w:t xml:space="preserve"> </w:t>
      </w:r>
    </w:p>
    <w:p w14:paraId="6B802FFE" w14:textId="27FA2B2B" w:rsidR="003A1CFD" w:rsidRPr="00CE4E96" w:rsidRDefault="00FA2751" w:rsidP="00105A19">
      <w:pPr>
        <w:pStyle w:val="a3"/>
        <w:numPr>
          <w:ilvl w:val="1"/>
          <w:numId w:val="9"/>
        </w:numPr>
        <w:spacing w:after="0" w:line="276" w:lineRule="auto"/>
        <w:jc w:val="both"/>
        <w:rPr>
          <w:rFonts w:ascii="Times New Roman" w:hAnsi="Times New Roman" w:cs="Times New Roman"/>
        </w:rPr>
      </w:pPr>
      <w:r w:rsidRPr="00CE4E96">
        <w:rPr>
          <w:rFonts w:ascii="Times New Roman" w:hAnsi="Times New Roman" w:cs="Times New Roman"/>
        </w:rPr>
        <w:t xml:space="preserve">При обнаружении повреждений упаковки, пломб </w:t>
      </w:r>
      <w:r w:rsidR="00313177" w:rsidRPr="00CE4E96">
        <w:rPr>
          <w:rFonts w:ascii="Times New Roman" w:hAnsi="Times New Roman" w:cs="Times New Roman"/>
        </w:rPr>
        <w:t>Грузоотправителя</w:t>
      </w:r>
      <w:r w:rsidRPr="00CE4E96">
        <w:rPr>
          <w:rFonts w:ascii="Times New Roman" w:hAnsi="Times New Roman" w:cs="Times New Roman"/>
        </w:rPr>
        <w:t xml:space="preserve">, которые могут повлиять на состояние груза, </w:t>
      </w:r>
      <w:r w:rsidR="004A0FD0" w:rsidRPr="00CE4E96">
        <w:rPr>
          <w:rFonts w:ascii="Times New Roman" w:hAnsi="Times New Roman" w:cs="Times New Roman"/>
        </w:rPr>
        <w:t>экспедитор</w:t>
      </w:r>
      <w:r w:rsidRPr="00CE4E96">
        <w:rPr>
          <w:rFonts w:ascii="Times New Roman" w:hAnsi="Times New Roman" w:cs="Times New Roman"/>
        </w:rPr>
        <w:t xml:space="preserve"> обязан </w:t>
      </w:r>
      <w:r w:rsidR="003A1CFD" w:rsidRPr="00CE4E96">
        <w:rPr>
          <w:rFonts w:ascii="Times New Roman" w:hAnsi="Times New Roman" w:cs="Times New Roman"/>
        </w:rPr>
        <w:t xml:space="preserve">взвесить поврежденное грузовое место и сделать отметку в экспедиторской расписке и грузовой авианакладной. </w:t>
      </w:r>
    </w:p>
    <w:p w14:paraId="6AC1C233" w14:textId="29080123" w:rsidR="003A1CFD" w:rsidRPr="00B9701B" w:rsidRDefault="003A1CFD" w:rsidP="00F865AF">
      <w:pPr>
        <w:spacing w:after="0" w:line="276" w:lineRule="auto"/>
        <w:jc w:val="both"/>
        <w:rPr>
          <w:rFonts w:ascii="Times New Roman" w:hAnsi="Times New Roman" w:cs="Times New Roman"/>
        </w:rPr>
      </w:pPr>
      <w:r w:rsidRPr="00B9701B">
        <w:rPr>
          <w:rFonts w:ascii="Times New Roman" w:hAnsi="Times New Roman" w:cs="Times New Roman"/>
        </w:rPr>
        <w:t xml:space="preserve">Экспедитор </w:t>
      </w:r>
      <w:r w:rsidR="00FA2751" w:rsidRPr="00B9701B">
        <w:rPr>
          <w:rFonts w:ascii="Times New Roman" w:hAnsi="Times New Roman" w:cs="Times New Roman"/>
        </w:rPr>
        <w:t xml:space="preserve">при участии грузополучателя </w:t>
      </w:r>
      <w:r w:rsidRPr="00B9701B">
        <w:rPr>
          <w:rFonts w:ascii="Times New Roman" w:hAnsi="Times New Roman" w:cs="Times New Roman"/>
        </w:rPr>
        <w:t xml:space="preserve">имеет право </w:t>
      </w:r>
      <w:r w:rsidR="00FA2751" w:rsidRPr="00B9701B">
        <w:rPr>
          <w:rFonts w:ascii="Times New Roman" w:hAnsi="Times New Roman" w:cs="Times New Roman"/>
        </w:rPr>
        <w:t xml:space="preserve">вскрыть </w:t>
      </w:r>
      <w:r w:rsidRPr="00B9701B">
        <w:rPr>
          <w:rFonts w:ascii="Times New Roman" w:hAnsi="Times New Roman" w:cs="Times New Roman"/>
        </w:rPr>
        <w:t xml:space="preserve">поврежденное грузовое место </w:t>
      </w:r>
      <w:r w:rsidR="00FA2751" w:rsidRPr="00B9701B">
        <w:rPr>
          <w:rFonts w:ascii="Times New Roman" w:hAnsi="Times New Roman" w:cs="Times New Roman"/>
        </w:rPr>
        <w:t>и просчитать вложения.</w:t>
      </w:r>
      <w:r w:rsidR="00971B70" w:rsidRPr="00B9701B">
        <w:rPr>
          <w:rFonts w:ascii="Times New Roman" w:hAnsi="Times New Roman" w:cs="Times New Roman"/>
        </w:rPr>
        <w:t xml:space="preserve"> </w:t>
      </w:r>
      <w:r w:rsidR="008756E9" w:rsidRPr="00B9701B">
        <w:rPr>
          <w:rFonts w:ascii="Times New Roman" w:hAnsi="Times New Roman" w:cs="Times New Roman"/>
        </w:rPr>
        <w:t xml:space="preserve"> Если повреждение упаковки обнаружено до выдачи груза грузополучателю, Экспедитор обязан произвести </w:t>
      </w:r>
      <w:r w:rsidR="00761BD0" w:rsidRPr="00B9701B">
        <w:rPr>
          <w:rFonts w:ascii="Times New Roman" w:hAnsi="Times New Roman" w:cs="Times New Roman"/>
        </w:rPr>
        <w:t xml:space="preserve">при получении взвешивание груза, сделать отметку в </w:t>
      </w:r>
      <w:r w:rsidR="004F75D6" w:rsidRPr="00B9701B">
        <w:rPr>
          <w:rFonts w:ascii="Times New Roman" w:hAnsi="Times New Roman" w:cs="Times New Roman"/>
        </w:rPr>
        <w:t xml:space="preserve">Экспедиторской расписке и </w:t>
      </w:r>
      <w:r w:rsidR="00223DD0" w:rsidRPr="00B9701B">
        <w:rPr>
          <w:rFonts w:ascii="Times New Roman" w:hAnsi="Times New Roman" w:cs="Times New Roman"/>
        </w:rPr>
        <w:t>грузовой авианакладной</w:t>
      </w:r>
      <w:r w:rsidRPr="00B9701B">
        <w:rPr>
          <w:rFonts w:ascii="Times New Roman" w:hAnsi="Times New Roman" w:cs="Times New Roman"/>
        </w:rPr>
        <w:t>.</w:t>
      </w:r>
      <w:r w:rsidR="00223DD0" w:rsidRPr="00B9701B">
        <w:rPr>
          <w:rFonts w:ascii="Times New Roman" w:hAnsi="Times New Roman" w:cs="Times New Roman"/>
        </w:rPr>
        <w:t xml:space="preserve"> </w:t>
      </w:r>
      <w:r w:rsidR="00761BD0" w:rsidRPr="00B9701B">
        <w:rPr>
          <w:rFonts w:ascii="Times New Roman" w:hAnsi="Times New Roman" w:cs="Times New Roman"/>
        </w:rPr>
        <w:t xml:space="preserve"> </w:t>
      </w:r>
    </w:p>
    <w:p w14:paraId="7808E710" w14:textId="77777777" w:rsidR="00CE4E96" w:rsidRDefault="00761BD0" w:rsidP="00CE4E96">
      <w:pPr>
        <w:spacing w:after="0" w:line="276" w:lineRule="auto"/>
        <w:jc w:val="both"/>
        <w:rPr>
          <w:rFonts w:ascii="Times New Roman" w:hAnsi="Times New Roman" w:cs="Times New Roman"/>
        </w:rPr>
      </w:pPr>
      <w:r w:rsidRPr="00B9701B">
        <w:rPr>
          <w:rFonts w:ascii="Times New Roman" w:hAnsi="Times New Roman" w:cs="Times New Roman"/>
        </w:rPr>
        <w:t>При необходимости обеспечения сохранности груза, прибывшего в поврежденной упаковке, Экспедитор вправе в присутствии представителя перевозчика произвести вскрытие упаковки, произвести пересчет мест, с последующей переупаковкой груза.</w:t>
      </w:r>
      <w:r w:rsidR="008756E9" w:rsidRPr="00B9701B">
        <w:rPr>
          <w:rFonts w:ascii="Times New Roman" w:hAnsi="Times New Roman" w:cs="Times New Roman"/>
        </w:rPr>
        <w:t xml:space="preserve"> По факту </w:t>
      </w:r>
      <w:r w:rsidR="00C70BB0" w:rsidRPr="00B9701B">
        <w:rPr>
          <w:rFonts w:ascii="Times New Roman" w:hAnsi="Times New Roman" w:cs="Times New Roman"/>
        </w:rPr>
        <w:t>вскрытия упаковки составляется акт.</w:t>
      </w:r>
    </w:p>
    <w:p w14:paraId="1B0010A3" w14:textId="77777777" w:rsidR="00CE4E96" w:rsidRDefault="00FA2751" w:rsidP="00105A19">
      <w:pPr>
        <w:pStyle w:val="a3"/>
        <w:numPr>
          <w:ilvl w:val="1"/>
          <w:numId w:val="9"/>
        </w:numPr>
        <w:spacing w:after="0" w:line="276" w:lineRule="auto"/>
        <w:jc w:val="both"/>
        <w:rPr>
          <w:rFonts w:ascii="Times New Roman" w:hAnsi="Times New Roman" w:cs="Times New Roman"/>
        </w:rPr>
      </w:pPr>
      <w:r w:rsidRPr="00CE4E96">
        <w:rPr>
          <w:rFonts w:ascii="Times New Roman" w:hAnsi="Times New Roman" w:cs="Times New Roman"/>
        </w:rPr>
        <w:t xml:space="preserve">Груз выдается грузополучателю на основании и в соответствии с данными, указанными в грузовой накладной. При этом оригинал грузовой накладной для </w:t>
      </w:r>
      <w:r w:rsidR="004A0FD0" w:rsidRPr="00CE4E96">
        <w:rPr>
          <w:rFonts w:ascii="Times New Roman" w:hAnsi="Times New Roman" w:cs="Times New Roman"/>
        </w:rPr>
        <w:t>экспедитора</w:t>
      </w:r>
      <w:r w:rsidRPr="00CE4E96">
        <w:rPr>
          <w:rFonts w:ascii="Times New Roman" w:hAnsi="Times New Roman" w:cs="Times New Roman"/>
        </w:rPr>
        <w:t xml:space="preserve"> с пометкой </w:t>
      </w:r>
      <w:r w:rsidR="00DD4C59" w:rsidRPr="00CE4E96">
        <w:rPr>
          <w:rFonts w:ascii="Times New Roman" w:hAnsi="Times New Roman" w:cs="Times New Roman"/>
        </w:rPr>
        <w:t>«</w:t>
      </w:r>
      <w:r w:rsidRPr="00CE4E96">
        <w:rPr>
          <w:rFonts w:ascii="Times New Roman" w:hAnsi="Times New Roman" w:cs="Times New Roman"/>
        </w:rPr>
        <w:t>подтверждение в получении груза</w:t>
      </w:r>
      <w:r w:rsidR="00DD4C59" w:rsidRPr="00CE4E96">
        <w:rPr>
          <w:rFonts w:ascii="Times New Roman" w:hAnsi="Times New Roman" w:cs="Times New Roman"/>
        </w:rPr>
        <w:t>»</w:t>
      </w:r>
      <w:r w:rsidRPr="00CE4E96">
        <w:rPr>
          <w:rFonts w:ascii="Times New Roman" w:hAnsi="Times New Roman" w:cs="Times New Roman"/>
        </w:rPr>
        <w:t xml:space="preserve"> и подписью грузополучателя </w:t>
      </w:r>
      <w:r w:rsidR="004F75D6" w:rsidRPr="00CE4E96">
        <w:rPr>
          <w:rFonts w:ascii="Times New Roman" w:hAnsi="Times New Roman" w:cs="Times New Roman"/>
        </w:rPr>
        <w:t xml:space="preserve">остается </w:t>
      </w:r>
      <w:r w:rsidR="004A0FD0" w:rsidRPr="00CE4E96">
        <w:rPr>
          <w:rFonts w:ascii="Times New Roman" w:hAnsi="Times New Roman" w:cs="Times New Roman"/>
        </w:rPr>
        <w:t>экспедитору</w:t>
      </w:r>
      <w:r w:rsidRPr="00CE4E96">
        <w:rPr>
          <w:rFonts w:ascii="Times New Roman" w:hAnsi="Times New Roman" w:cs="Times New Roman"/>
        </w:rPr>
        <w:t xml:space="preserve"> или обслуживающей организации. В случае несоответствия фактического наименования груза, его веса, количества грузовых мест данным, указанным в грузовой накладной, повреждения, порчи груза, обнаружения груза без перевозочных документов либо перевозочных документов без груза составляется коммерческий акт</w:t>
      </w:r>
      <w:r w:rsidR="00D550F1" w:rsidRPr="00CE4E96">
        <w:rPr>
          <w:rFonts w:ascii="Times New Roman" w:hAnsi="Times New Roman" w:cs="Times New Roman"/>
        </w:rPr>
        <w:t xml:space="preserve">, либо делается отметка в </w:t>
      </w:r>
      <w:proofErr w:type="gramStart"/>
      <w:r w:rsidR="00D550F1" w:rsidRPr="00CE4E96">
        <w:rPr>
          <w:rFonts w:ascii="Times New Roman" w:hAnsi="Times New Roman" w:cs="Times New Roman"/>
        </w:rPr>
        <w:t>накладной</w:t>
      </w:r>
      <w:proofErr w:type="gramEnd"/>
      <w:r w:rsidR="00D550F1" w:rsidRPr="00CE4E96">
        <w:rPr>
          <w:rFonts w:ascii="Times New Roman" w:hAnsi="Times New Roman" w:cs="Times New Roman"/>
        </w:rPr>
        <w:t xml:space="preserve"> </w:t>
      </w:r>
      <w:r w:rsidR="00E479BE" w:rsidRPr="00CE4E96">
        <w:rPr>
          <w:rFonts w:ascii="Times New Roman" w:hAnsi="Times New Roman" w:cs="Times New Roman"/>
        </w:rPr>
        <w:t>либо экспедиторской расписке</w:t>
      </w:r>
      <w:r w:rsidR="00B17A68" w:rsidRPr="00CE4E96">
        <w:rPr>
          <w:rFonts w:ascii="Times New Roman" w:hAnsi="Times New Roman" w:cs="Times New Roman"/>
        </w:rPr>
        <w:t>.</w:t>
      </w:r>
    </w:p>
    <w:p w14:paraId="2E6D2CB9" w14:textId="6C8B0D03" w:rsidR="00264D6C" w:rsidRPr="00CE4E96" w:rsidRDefault="00FA2751" w:rsidP="00105A19">
      <w:pPr>
        <w:pStyle w:val="a3"/>
        <w:numPr>
          <w:ilvl w:val="1"/>
          <w:numId w:val="9"/>
        </w:numPr>
        <w:spacing w:after="0" w:line="276" w:lineRule="auto"/>
        <w:jc w:val="both"/>
        <w:rPr>
          <w:rFonts w:ascii="Times New Roman" w:hAnsi="Times New Roman" w:cs="Times New Roman"/>
        </w:rPr>
      </w:pPr>
      <w:r w:rsidRPr="00CE4E96">
        <w:rPr>
          <w:rFonts w:ascii="Times New Roman" w:hAnsi="Times New Roman" w:cs="Times New Roman"/>
        </w:rPr>
        <w:t>Грузополучатель обязан принять груз.</w:t>
      </w:r>
      <w:r w:rsidR="00761BD0" w:rsidRPr="00CE4E96">
        <w:rPr>
          <w:rFonts w:ascii="Times New Roman" w:hAnsi="Times New Roman" w:cs="Times New Roman"/>
        </w:rPr>
        <w:t xml:space="preserve"> </w:t>
      </w:r>
      <w:r w:rsidRPr="00CE4E96">
        <w:rPr>
          <w:rFonts w:ascii="Times New Roman" w:hAnsi="Times New Roman" w:cs="Times New Roman"/>
        </w:rPr>
        <w:t xml:space="preserve">Грузополучатель имеет право отказаться </w:t>
      </w:r>
      <w:proofErr w:type="gramStart"/>
      <w:r w:rsidRPr="00CE4E96">
        <w:rPr>
          <w:rFonts w:ascii="Times New Roman" w:hAnsi="Times New Roman" w:cs="Times New Roman"/>
        </w:rPr>
        <w:t>от получения</w:t>
      </w:r>
      <w:proofErr w:type="gramEnd"/>
      <w:r w:rsidRPr="00CE4E96">
        <w:rPr>
          <w:rFonts w:ascii="Times New Roman" w:hAnsi="Times New Roman" w:cs="Times New Roman"/>
        </w:rPr>
        <w:t xml:space="preserve"> поврежденного или испорченного груза</w:t>
      </w:r>
      <w:r w:rsidR="00E479BE" w:rsidRPr="00CE4E96">
        <w:rPr>
          <w:rFonts w:ascii="Times New Roman" w:hAnsi="Times New Roman" w:cs="Times New Roman"/>
        </w:rPr>
        <w:t xml:space="preserve"> только в случае,</w:t>
      </w:r>
      <w:r w:rsidR="00B17A68" w:rsidRPr="00CE4E96">
        <w:rPr>
          <w:rFonts w:ascii="Times New Roman" w:hAnsi="Times New Roman" w:cs="Times New Roman"/>
        </w:rPr>
        <w:t xml:space="preserve"> </w:t>
      </w:r>
      <w:r w:rsidRPr="00CE4E96">
        <w:rPr>
          <w:rFonts w:ascii="Times New Roman" w:hAnsi="Times New Roman" w:cs="Times New Roman"/>
        </w:rPr>
        <w:t xml:space="preserve">если будет установлено, что качество груза изменилось настолько, что исключается возможность полного и (или) частичного его использования в соответствии </w:t>
      </w:r>
      <w:r w:rsidR="00E23CF2" w:rsidRPr="00CE4E96">
        <w:rPr>
          <w:rFonts w:ascii="Times New Roman" w:hAnsi="Times New Roman" w:cs="Times New Roman"/>
        </w:rPr>
        <w:t>с первоначальным назначением</w:t>
      </w:r>
      <w:r w:rsidRPr="00CE4E96">
        <w:rPr>
          <w:rFonts w:ascii="Times New Roman" w:hAnsi="Times New Roman" w:cs="Times New Roman"/>
        </w:rPr>
        <w:t>.</w:t>
      </w:r>
    </w:p>
    <w:p w14:paraId="2BBE404C" w14:textId="77777777" w:rsidR="0069490A" w:rsidRPr="00B9701B" w:rsidRDefault="0069490A" w:rsidP="00F12F83">
      <w:pPr>
        <w:spacing w:after="0" w:line="276" w:lineRule="auto"/>
        <w:jc w:val="both"/>
        <w:rPr>
          <w:rFonts w:ascii="Times New Roman" w:hAnsi="Times New Roman" w:cs="Times New Roman"/>
        </w:rPr>
      </w:pPr>
    </w:p>
    <w:p w14:paraId="1D767D88" w14:textId="7FA58F83" w:rsidR="00E23CF2" w:rsidRPr="00CE4E96" w:rsidRDefault="00E23CF2" w:rsidP="00105A19">
      <w:pPr>
        <w:pStyle w:val="a3"/>
        <w:numPr>
          <w:ilvl w:val="2"/>
          <w:numId w:val="2"/>
        </w:numPr>
        <w:spacing w:after="0" w:line="276" w:lineRule="auto"/>
        <w:jc w:val="center"/>
        <w:rPr>
          <w:rFonts w:ascii="Times New Roman" w:hAnsi="Times New Roman" w:cs="Times New Roman"/>
          <w:b/>
          <w:lang w:val="en-US"/>
        </w:rPr>
      </w:pPr>
      <w:r w:rsidRPr="00B9701B">
        <w:rPr>
          <w:rFonts w:ascii="Times New Roman" w:hAnsi="Times New Roman" w:cs="Times New Roman"/>
          <w:b/>
        </w:rPr>
        <w:t>Хранение груза</w:t>
      </w:r>
    </w:p>
    <w:p w14:paraId="7FD88CBE" w14:textId="36A62DBB" w:rsidR="00B31DDE" w:rsidRPr="00105A19" w:rsidRDefault="00105A19" w:rsidP="00105A19">
      <w:pPr>
        <w:spacing w:after="0" w:line="276" w:lineRule="auto"/>
        <w:jc w:val="both"/>
        <w:rPr>
          <w:rFonts w:ascii="Times New Roman" w:eastAsia="Times New Roman" w:hAnsi="Times New Roman" w:cs="Times New Roman"/>
        </w:rPr>
      </w:pPr>
      <w:proofErr w:type="gramStart"/>
      <w:r w:rsidRPr="00105A19">
        <w:rPr>
          <w:rFonts w:ascii="Times New Roman" w:hAnsi="Times New Roman" w:cs="Times New Roman"/>
        </w:rPr>
        <w:t>8</w:t>
      </w:r>
      <w:r>
        <w:rPr>
          <w:rFonts w:ascii="Times New Roman" w:hAnsi="Times New Roman" w:cs="Times New Roman"/>
        </w:rPr>
        <w:t xml:space="preserve">.1 </w:t>
      </w:r>
      <w:r w:rsidR="00211DB7" w:rsidRPr="00105A19">
        <w:rPr>
          <w:rFonts w:ascii="Times New Roman" w:hAnsi="Times New Roman" w:cs="Times New Roman"/>
        </w:rPr>
        <w:t xml:space="preserve"> </w:t>
      </w:r>
      <w:r w:rsidR="000931E8" w:rsidRPr="00105A19">
        <w:rPr>
          <w:rFonts w:ascii="Times New Roman" w:hAnsi="Times New Roman" w:cs="Times New Roman"/>
        </w:rPr>
        <w:t>Если</w:t>
      </w:r>
      <w:proofErr w:type="gramEnd"/>
      <w:r w:rsidR="000931E8" w:rsidRPr="00105A19">
        <w:rPr>
          <w:rFonts w:ascii="Times New Roman" w:hAnsi="Times New Roman" w:cs="Times New Roman"/>
        </w:rPr>
        <w:t xml:space="preserve"> грузополучатель не получил прибывший груз в течение трех дней со дня, следующего за днем направления уведомления о прибытии в его адрес груза, или в срок, установленный правилами экспедитора, либо отказался от его приема, экспедитор обязан уведомить об этом грузоотправителя, оставить груз у себя на хранение за счет средств грузоотправителя</w:t>
      </w:r>
      <w:r w:rsidR="00C54F59" w:rsidRPr="00105A19">
        <w:rPr>
          <w:rFonts w:ascii="Times New Roman" w:hAnsi="Times New Roman" w:cs="Times New Roman"/>
        </w:rPr>
        <w:t>.</w:t>
      </w:r>
      <w:r w:rsidR="007E2887" w:rsidRPr="00105A19">
        <w:rPr>
          <w:rFonts w:ascii="Times New Roman" w:hAnsi="Times New Roman" w:cs="Times New Roman"/>
        </w:rPr>
        <w:t xml:space="preserve"> </w:t>
      </w:r>
      <w:r w:rsidR="00C54F59" w:rsidRPr="00105A19">
        <w:rPr>
          <w:rFonts w:ascii="Times New Roman" w:hAnsi="Times New Roman" w:cs="Times New Roman"/>
        </w:rPr>
        <w:t xml:space="preserve">Риск случайной гибели или случайного повреждения возлагается на </w:t>
      </w:r>
      <w:r w:rsidR="00746292" w:rsidRPr="00105A19">
        <w:rPr>
          <w:rFonts w:ascii="Times New Roman" w:hAnsi="Times New Roman" w:cs="Times New Roman"/>
        </w:rPr>
        <w:t>Клиента</w:t>
      </w:r>
      <w:r w:rsidR="00C54F59" w:rsidRPr="00105A19">
        <w:rPr>
          <w:rFonts w:ascii="Times New Roman" w:hAnsi="Times New Roman" w:cs="Times New Roman"/>
        </w:rPr>
        <w:t>.</w:t>
      </w:r>
    </w:p>
    <w:p w14:paraId="14ABBEB5" w14:textId="69DB7428" w:rsidR="00B31DDE" w:rsidRPr="00105A19" w:rsidRDefault="000931E8" w:rsidP="00105A19">
      <w:pPr>
        <w:pStyle w:val="a3"/>
        <w:numPr>
          <w:ilvl w:val="1"/>
          <w:numId w:val="10"/>
        </w:numPr>
        <w:spacing w:after="0" w:line="276" w:lineRule="auto"/>
        <w:jc w:val="both"/>
        <w:rPr>
          <w:rFonts w:ascii="Times New Roman" w:eastAsia="Times New Roman" w:hAnsi="Times New Roman" w:cs="Times New Roman"/>
        </w:rPr>
      </w:pPr>
      <w:r w:rsidRPr="00105A19">
        <w:rPr>
          <w:rFonts w:ascii="Times New Roman" w:hAnsi="Times New Roman" w:cs="Times New Roman"/>
        </w:rPr>
        <w:t>Если грузополучатель не востребовал прибывший груз по истечении</w:t>
      </w:r>
      <w:r w:rsidR="00C54F59" w:rsidRPr="00105A19">
        <w:rPr>
          <w:rFonts w:ascii="Times New Roman" w:hAnsi="Times New Roman" w:cs="Times New Roman"/>
        </w:rPr>
        <w:t xml:space="preserve"> трех </w:t>
      </w:r>
      <w:r w:rsidRPr="00105A19">
        <w:rPr>
          <w:rFonts w:ascii="Times New Roman" w:hAnsi="Times New Roman" w:cs="Times New Roman"/>
        </w:rPr>
        <w:t>дней со дня направления уведомления о прибытии в его адрес груза, экспедитор направляет грузополучателю уведомление о необходимости получения груза</w:t>
      </w:r>
      <w:r w:rsidR="00C54F59" w:rsidRPr="00105A19">
        <w:rPr>
          <w:rFonts w:ascii="Times New Roman" w:hAnsi="Times New Roman" w:cs="Times New Roman"/>
        </w:rPr>
        <w:t xml:space="preserve"> повторно</w:t>
      </w:r>
      <w:r w:rsidRPr="00105A19">
        <w:rPr>
          <w:rFonts w:ascii="Times New Roman" w:hAnsi="Times New Roman" w:cs="Times New Roman"/>
        </w:rPr>
        <w:t>.</w:t>
      </w:r>
      <w:r w:rsidR="0006108D" w:rsidRPr="00105A19">
        <w:rPr>
          <w:rFonts w:ascii="Times New Roman" w:hAnsi="Times New Roman" w:cs="Times New Roman"/>
        </w:rPr>
        <w:t xml:space="preserve"> </w:t>
      </w:r>
    </w:p>
    <w:p w14:paraId="2D40290A" w14:textId="04BB2823" w:rsidR="000931E8" w:rsidRPr="00B9701B" w:rsidRDefault="00F865AF" w:rsidP="00105A19">
      <w:pPr>
        <w:pStyle w:val="a3"/>
        <w:numPr>
          <w:ilvl w:val="1"/>
          <w:numId w:val="10"/>
        </w:numPr>
        <w:spacing w:after="0" w:line="276" w:lineRule="auto"/>
        <w:ind w:left="284" w:hanging="284"/>
        <w:jc w:val="both"/>
        <w:rPr>
          <w:rFonts w:ascii="Times New Roman" w:eastAsia="Times New Roman" w:hAnsi="Times New Roman" w:cs="Times New Roman"/>
        </w:rPr>
      </w:pPr>
      <w:r>
        <w:rPr>
          <w:rFonts w:ascii="Times New Roman" w:hAnsi="Times New Roman" w:cs="Times New Roman"/>
        </w:rPr>
        <w:t xml:space="preserve"> </w:t>
      </w:r>
      <w:r w:rsidR="000931E8" w:rsidRPr="00B9701B">
        <w:rPr>
          <w:rFonts w:ascii="Times New Roman" w:hAnsi="Times New Roman" w:cs="Times New Roman"/>
        </w:rPr>
        <w:t xml:space="preserve">Если по истечении </w:t>
      </w:r>
      <w:r w:rsidR="00C54F59" w:rsidRPr="00B9701B">
        <w:rPr>
          <w:rFonts w:ascii="Times New Roman" w:hAnsi="Times New Roman" w:cs="Times New Roman"/>
        </w:rPr>
        <w:t xml:space="preserve">трех </w:t>
      </w:r>
      <w:r w:rsidR="000931E8" w:rsidRPr="00B9701B">
        <w:rPr>
          <w:rFonts w:ascii="Times New Roman" w:hAnsi="Times New Roman" w:cs="Times New Roman"/>
        </w:rPr>
        <w:t xml:space="preserve">дней со дня направления уведомления о необходимости получения груза груз не будет востребован либо грузополучатель отказался от его приема, экспедитор уведомляет </w:t>
      </w:r>
      <w:r w:rsidR="00746292" w:rsidRPr="00B9701B">
        <w:rPr>
          <w:rFonts w:ascii="Times New Roman" w:hAnsi="Times New Roman" w:cs="Times New Roman"/>
        </w:rPr>
        <w:t>Клиента</w:t>
      </w:r>
      <w:r w:rsidR="000931E8" w:rsidRPr="00B9701B">
        <w:rPr>
          <w:rFonts w:ascii="Times New Roman" w:hAnsi="Times New Roman" w:cs="Times New Roman"/>
        </w:rPr>
        <w:t xml:space="preserve"> о невручении груза. Указанное уведомление должно содержать предупреждение о </w:t>
      </w:r>
      <w:r w:rsidR="000931E8" w:rsidRPr="00B9701B">
        <w:rPr>
          <w:rFonts w:ascii="Times New Roman" w:hAnsi="Times New Roman" w:cs="Times New Roman"/>
        </w:rPr>
        <w:lastRenderedPageBreak/>
        <w:t>возможной реализации или уничтожении груза в случае отсутствия распоряжений грузоотправителя в течение срока, указанного в уведомлении.</w:t>
      </w:r>
    </w:p>
    <w:p w14:paraId="4FBACE57" w14:textId="250130B0" w:rsidR="00C54F59" w:rsidRPr="00B9701B" w:rsidRDefault="000931E8" w:rsidP="00F865AF">
      <w:pPr>
        <w:pStyle w:val="a3"/>
        <w:tabs>
          <w:tab w:val="left" w:pos="567"/>
        </w:tabs>
        <w:spacing w:after="0" w:line="276" w:lineRule="auto"/>
        <w:ind w:left="284"/>
        <w:jc w:val="both"/>
        <w:rPr>
          <w:rFonts w:ascii="Times New Roman" w:hAnsi="Times New Roman" w:cs="Times New Roman"/>
        </w:rPr>
      </w:pPr>
      <w:r w:rsidRPr="00B9701B">
        <w:rPr>
          <w:rFonts w:ascii="Times New Roman" w:hAnsi="Times New Roman" w:cs="Times New Roman"/>
        </w:rPr>
        <w:t xml:space="preserve">При отсутствии распоряжений </w:t>
      </w:r>
      <w:r w:rsidR="00746292" w:rsidRPr="00B9701B">
        <w:rPr>
          <w:rFonts w:ascii="Times New Roman" w:hAnsi="Times New Roman" w:cs="Times New Roman"/>
        </w:rPr>
        <w:t>Клиента</w:t>
      </w:r>
      <w:r w:rsidRPr="00B9701B">
        <w:rPr>
          <w:rFonts w:ascii="Times New Roman" w:hAnsi="Times New Roman" w:cs="Times New Roman"/>
        </w:rPr>
        <w:t xml:space="preserve"> в течение </w:t>
      </w:r>
      <w:r w:rsidR="000E1D82" w:rsidRPr="00B9701B">
        <w:rPr>
          <w:rFonts w:ascii="Times New Roman" w:hAnsi="Times New Roman" w:cs="Times New Roman"/>
        </w:rPr>
        <w:t>15 (пятнадцати)</w:t>
      </w:r>
      <w:r w:rsidRPr="00B9701B">
        <w:rPr>
          <w:rFonts w:ascii="Times New Roman" w:hAnsi="Times New Roman" w:cs="Times New Roman"/>
        </w:rPr>
        <w:t xml:space="preserve"> дней со дня направления уведомления о невручении груза или если исполнение поступивших распоряжений невозможно, груз признается невостребованным и может быть реализован или уничтожен.</w:t>
      </w:r>
      <w:r w:rsidR="00C54F59" w:rsidRPr="00B9701B">
        <w:rPr>
          <w:rFonts w:ascii="Times New Roman" w:hAnsi="Times New Roman" w:cs="Times New Roman"/>
        </w:rPr>
        <w:t xml:space="preserve">  Реализация</w:t>
      </w:r>
      <w:r w:rsidR="009D5A11" w:rsidRPr="00B9701B">
        <w:rPr>
          <w:rFonts w:ascii="Times New Roman" w:hAnsi="Times New Roman" w:cs="Times New Roman"/>
        </w:rPr>
        <w:t xml:space="preserve"> или уничтожение </w:t>
      </w:r>
      <w:r w:rsidR="00C54F59" w:rsidRPr="00B9701B">
        <w:rPr>
          <w:rFonts w:ascii="Times New Roman" w:hAnsi="Times New Roman" w:cs="Times New Roman"/>
        </w:rPr>
        <w:t>удерживаемого груза осуществляется во внесудебном порядке. При этом удерживаемый груз может быть реализован Экспедитором третьему лицу без проведения торгов. Удерживаемый груз продается Экспедитором по цене, равной его рыночной стоимости, которая определяется независимым экспертом, либо исходя из цены, которая при сравнимых обстоятельствах обычно взимается за аналогичные товары. Выбор способа внесудебной реализации</w:t>
      </w:r>
      <w:r w:rsidR="009D5A11" w:rsidRPr="00B9701B">
        <w:rPr>
          <w:rFonts w:ascii="Times New Roman" w:hAnsi="Times New Roman" w:cs="Times New Roman"/>
        </w:rPr>
        <w:t xml:space="preserve"> </w:t>
      </w:r>
      <w:r w:rsidR="00C54F59" w:rsidRPr="00B9701B">
        <w:rPr>
          <w:rFonts w:ascii="Times New Roman" w:hAnsi="Times New Roman" w:cs="Times New Roman"/>
        </w:rPr>
        <w:t xml:space="preserve">удерживаемого груза </w:t>
      </w:r>
      <w:r w:rsidR="009D5A11" w:rsidRPr="00B9701B">
        <w:rPr>
          <w:rFonts w:ascii="Times New Roman" w:hAnsi="Times New Roman" w:cs="Times New Roman"/>
        </w:rPr>
        <w:t xml:space="preserve">или его уничтожения </w:t>
      </w:r>
      <w:r w:rsidR="00C54F59" w:rsidRPr="00B9701B">
        <w:rPr>
          <w:rFonts w:ascii="Times New Roman" w:hAnsi="Times New Roman" w:cs="Times New Roman"/>
        </w:rPr>
        <w:t xml:space="preserve">осуществляется Экспедитором. </w:t>
      </w:r>
    </w:p>
    <w:p w14:paraId="329E7BE0" w14:textId="77777777" w:rsidR="00B31DDE" w:rsidRPr="00B9701B" w:rsidRDefault="00C54F59" w:rsidP="00F865AF">
      <w:pPr>
        <w:pStyle w:val="a3"/>
        <w:tabs>
          <w:tab w:val="left" w:pos="567"/>
        </w:tabs>
        <w:spacing w:after="0" w:line="276" w:lineRule="auto"/>
        <w:ind w:left="284"/>
        <w:jc w:val="both"/>
        <w:rPr>
          <w:rFonts w:ascii="Times New Roman" w:hAnsi="Times New Roman" w:cs="Times New Roman"/>
        </w:rPr>
      </w:pPr>
      <w:r w:rsidRPr="00B9701B">
        <w:rPr>
          <w:rFonts w:ascii="Times New Roman" w:hAnsi="Times New Roman" w:cs="Times New Roman"/>
        </w:rPr>
        <w:t>Если сумма, вырученная при реализации удерживаемого груза, превышает размер задолженности</w:t>
      </w:r>
      <w:r w:rsidR="009D5A11" w:rsidRPr="00B9701B">
        <w:rPr>
          <w:rFonts w:ascii="Times New Roman" w:hAnsi="Times New Roman" w:cs="Times New Roman"/>
        </w:rPr>
        <w:t>, хранения и иных дополнительных расходов, которые должен был оплатить Клиент</w:t>
      </w:r>
      <w:r w:rsidRPr="00B9701B">
        <w:rPr>
          <w:rFonts w:ascii="Times New Roman" w:hAnsi="Times New Roman" w:cs="Times New Roman"/>
        </w:rPr>
        <w:t xml:space="preserve">, </w:t>
      </w:r>
      <w:r w:rsidR="009D5A11" w:rsidRPr="00B9701B">
        <w:rPr>
          <w:rFonts w:ascii="Times New Roman" w:hAnsi="Times New Roman" w:cs="Times New Roman"/>
        </w:rPr>
        <w:t xml:space="preserve">то такая </w:t>
      </w:r>
      <w:r w:rsidRPr="00B9701B">
        <w:rPr>
          <w:rFonts w:ascii="Times New Roman" w:hAnsi="Times New Roman" w:cs="Times New Roman"/>
        </w:rPr>
        <w:t xml:space="preserve">разница в десятидневный срок подлежит возврату Клиенту на реквизиты, указанные в </w:t>
      </w:r>
      <w:r w:rsidR="009D5A11" w:rsidRPr="00B9701B">
        <w:rPr>
          <w:rFonts w:ascii="Times New Roman" w:hAnsi="Times New Roman" w:cs="Times New Roman"/>
        </w:rPr>
        <w:t>д</w:t>
      </w:r>
      <w:r w:rsidRPr="00B9701B">
        <w:rPr>
          <w:rFonts w:ascii="Times New Roman" w:hAnsi="Times New Roman" w:cs="Times New Roman"/>
        </w:rPr>
        <w:t>оговоре.</w:t>
      </w:r>
      <w:r w:rsidR="009D5A11" w:rsidRPr="00B9701B">
        <w:rPr>
          <w:rFonts w:ascii="Times New Roman" w:hAnsi="Times New Roman" w:cs="Times New Roman"/>
        </w:rPr>
        <w:t xml:space="preserve"> В случае, если груз был уничтожен Экспедитором, то Экспедитор не несет ответственности за причиненные убытки перед </w:t>
      </w:r>
      <w:r w:rsidR="00746292" w:rsidRPr="00B9701B">
        <w:rPr>
          <w:rFonts w:ascii="Times New Roman" w:hAnsi="Times New Roman" w:cs="Times New Roman"/>
        </w:rPr>
        <w:t>Клиентом</w:t>
      </w:r>
      <w:r w:rsidR="009D5A11" w:rsidRPr="00B9701B">
        <w:rPr>
          <w:rFonts w:ascii="Times New Roman" w:hAnsi="Times New Roman" w:cs="Times New Roman"/>
        </w:rPr>
        <w:t xml:space="preserve"> за уничтоженный груз.</w:t>
      </w:r>
    </w:p>
    <w:p w14:paraId="700085FD" w14:textId="1BDFFDED" w:rsidR="00884589" w:rsidRDefault="000931E8" w:rsidP="00105A19">
      <w:pPr>
        <w:pStyle w:val="a3"/>
        <w:numPr>
          <w:ilvl w:val="1"/>
          <w:numId w:val="10"/>
        </w:numPr>
        <w:tabs>
          <w:tab w:val="left" w:pos="567"/>
        </w:tabs>
        <w:spacing w:after="0" w:line="276" w:lineRule="auto"/>
        <w:ind w:left="426"/>
        <w:jc w:val="both"/>
        <w:rPr>
          <w:rFonts w:ascii="Times New Roman" w:hAnsi="Times New Roman" w:cs="Times New Roman"/>
        </w:rPr>
      </w:pPr>
      <w:r w:rsidRPr="00B9701B">
        <w:rPr>
          <w:rFonts w:ascii="Times New Roman" w:hAnsi="Times New Roman" w:cs="Times New Roman"/>
        </w:rPr>
        <w:t>Хранение груза, подлежащего таможенному контролю, и распоряжение им осуществляются в порядке, установленном таможенным законодательством Российской Федерации.</w:t>
      </w:r>
    </w:p>
    <w:p w14:paraId="09EB1DB9" w14:textId="77777777" w:rsidR="009C10DC" w:rsidRPr="00B9701B" w:rsidRDefault="009C10DC" w:rsidP="009C10DC">
      <w:pPr>
        <w:pStyle w:val="a3"/>
        <w:tabs>
          <w:tab w:val="left" w:pos="567"/>
        </w:tabs>
        <w:spacing w:after="0" w:line="240" w:lineRule="auto"/>
        <w:ind w:left="988"/>
        <w:jc w:val="both"/>
        <w:rPr>
          <w:rFonts w:ascii="Times New Roman" w:hAnsi="Times New Roman" w:cs="Times New Roman"/>
        </w:rPr>
      </w:pPr>
    </w:p>
    <w:p w14:paraId="3F0B06E2" w14:textId="7B7E3960" w:rsidR="00884589" w:rsidRPr="00B9701B" w:rsidRDefault="00105A19" w:rsidP="00B31DDE">
      <w:pPr>
        <w:pStyle w:val="a3"/>
        <w:spacing w:after="0" w:line="276" w:lineRule="auto"/>
        <w:jc w:val="center"/>
        <w:rPr>
          <w:rFonts w:ascii="Times New Roman" w:hAnsi="Times New Roman" w:cs="Times New Roman"/>
          <w:b/>
        </w:rPr>
      </w:pPr>
      <w:r>
        <w:rPr>
          <w:rFonts w:ascii="Times New Roman" w:hAnsi="Times New Roman" w:cs="Times New Roman"/>
          <w:b/>
          <w:lang w:val="en-US"/>
        </w:rPr>
        <w:t>IX</w:t>
      </w:r>
      <w:r w:rsidRPr="00105A19">
        <w:rPr>
          <w:rFonts w:ascii="Times New Roman" w:hAnsi="Times New Roman" w:cs="Times New Roman"/>
          <w:b/>
        </w:rPr>
        <w:t>.</w:t>
      </w:r>
      <w:r w:rsidR="00B31DDE" w:rsidRPr="00B9701B">
        <w:rPr>
          <w:rFonts w:ascii="Times New Roman" w:hAnsi="Times New Roman" w:cs="Times New Roman"/>
          <w:b/>
        </w:rPr>
        <w:t xml:space="preserve"> </w:t>
      </w:r>
      <w:r w:rsidR="00884589" w:rsidRPr="00B9701B">
        <w:rPr>
          <w:rFonts w:ascii="Times New Roman" w:hAnsi="Times New Roman" w:cs="Times New Roman"/>
          <w:b/>
        </w:rPr>
        <w:t>Страхование груза</w:t>
      </w:r>
    </w:p>
    <w:p w14:paraId="2BBAD814" w14:textId="4E951115" w:rsidR="0088077D" w:rsidRPr="00105A19" w:rsidRDefault="008C456D" w:rsidP="00105A19">
      <w:pPr>
        <w:pStyle w:val="a3"/>
        <w:numPr>
          <w:ilvl w:val="1"/>
          <w:numId w:val="11"/>
        </w:numPr>
        <w:spacing w:after="0" w:line="276" w:lineRule="auto"/>
        <w:jc w:val="both"/>
        <w:rPr>
          <w:rFonts w:ascii="Times New Roman" w:hAnsi="Times New Roman" w:cs="Times New Roman"/>
        </w:rPr>
      </w:pPr>
      <w:r w:rsidRPr="00105A19">
        <w:rPr>
          <w:rFonts w:ascii="Times New Roman" w:hAnsi="Times New Roman" w:cs="Times New Roman"/>
          <w:shd w:val="clear" w:color="auto" w:fill="FFFFFF"/>
        </w:rPr>
        <w:t>Каждый груз, отправляемый транспортной компанией, страхуется</w:t>
      </w:r>
      <w:r w:rsidR="0088077D" w:rsidRPr="00105A19">
        <w:rPr>
          <w:rFonts w:ascii="Times New Roman" w:hAnsi="Times New Roman" w:cs="Times New Roman"/>
          <w:shd w:val="clear" w:color="auto" w:fill="FFFFFF"/>
        </w:rPr>
        <w:t xml:space="preserve"> Экспедитором за счет Клиента</w:t>
      </w:r>
      <w:r w:rsidR="004C37F9" w:rsidRPr="00105A19">
        <w:rPr>
          <w:rFonts w:ascii="Times New Roman" w:hAnsi="Times New Roman" w:cs="Times New Roman"/>
          <w:shd w:val="clear" w:color="auto" w:fill="FFFFFF"/>
        </w:rPr>
        <w:t xml:space="preserve"> в обязательном порядке</w:t>
      </w:r>
      <w:r w:rsidR="0088077D" w:rsidRPr="00105A19">
        <w:rPr>
          <w:rFonts w:ascii="Times New Roman" w:hAnsi="Times New Roman" w:cs="Times New Roman"/>
          <w:shd w:val="clear" w:color="auto" w:fill="FFFFFF"/>
        </w:rPr>
        <w:t xml:space="preserve"> по следующим страховым рискам: </w:t>
      </w:r>
      <w:r w:rsidRPr="00105A19">
        <w:rPr>
          <w:rFonts w:ascii="Times New Roman" w:hAnsi="Times New Roman" w:cs="Times New Roman"/>
          <w:shd w:val="clear" w:color="auto" w:fill="FFFFFF"/>
        </w:rPr>
        <w:t>повреждени</w:t>
      </w:r>
      <w:r w:rsidR="0088077D" w:rsidRPr="00105A19">
        <w:rPr>
          <w:rFonts w:ascii="Times New Roman" w:hAnsi="Times New Roman" w:cs="Times New Roman"/>
          <w:shd w:val="clear" w:color="auto" w:fill="FFFFFF"/>
        </w:rPr>
        <w:t>е</w:t>
      </w:r>
      <w:r w:rsidRPr="00105A19">
        <w:rPr>
          <w:rFonts w:ascii="Times New Roman" w:hAnsi="Times New Roman" w:cs="Times New Roman"/>
          <w:shd w:val="clear" w:color="auto" w:fill="FFFFFF"/>
        </w:rPr>
        <w:t>, полн</w:t>
      </w:r>
      <w:r w:rsidR="0088077D" w:rsidRPr="00105A19">
        <w:rPr>
          <w:rFonts w:ascii="Times New Roman" w:hAnsi="Times New Roman" w:cs="Times New Roman"/>
          <w:shd w:val="clear" w:color="auto" w:fill="FFFFFF"/>
        </w:rPr>
        <w:t>ая</w:t>
      </w:r>
      <w:r w:rsidRPr="00105A19">
        <w:rPr>
          <w:rFonts w:ascii="Times New Roman" w:hAnsi="Times New Roman" w:cs="Times New Roman"/>
          <w:shd w:val="clear" w:color="auto" w:fill="FFFFFF"/>
        </w:rPr>
        <w:t xml:space="preserve"> или частичн</w:t>
      </w:r>
      <w:r w:rsidR="0088077D" w:rsidRPr="00105A19">
        <w:rPr>
          <w:rFonts w:ascii="Times New Roman" w:hAnsi="Times New Roman" w:cs="Times New Roman"/>
          <w:shd w:val="clear" w:color="auto" w:fill="FFFFFF"/>
        </w:rPr>
        <w:t>ая</w:t>
      </w:r>
      <w:r w:rsidRPr="00105A19">
        <w:rPr>
          <w:rFonts w:ascii="Times New Roman" w:hAnsi="Times New Roman" w:cs="Times New Roman"/>
          <w:shd w:val="clear" w:color="auto" w:fill="FFFFFF"/>
        </w:rPr>
        <w:t xml:space="preserve"> утрат</w:t>
      </w:r>
      <w:r w:rsidR="0088077D" w:rsidRPr="00105A19">
        <w:rPr>
          <w:rFonts w:ascii="Times New Roman" w:hAnsi="Times New Roman" w:cs="Times New Roman"/>
          <w:shd w:val="clear" w:color="auto" w:fill="FFFFFF"/>
        </w:rPr>
        <w:t>а</w:t>
      </w:r>
      <w:r w:rsidRPr="00105A19">
        <w:rPr>
          <w:rFonts w:ascii="Times New Roman" w:hAnsi="Times New Roman" w:cs="Times New Roman"/>
          <w:shd w:val="clear" w:color="auto" w:fill="FFFFFF"/>
        </w:rPr>
        <w:t xml:space="preserve">, </w:t>
      </w:r>
      <w:r w:rsidR="009D5A11" w:rsidRPr="00105A19">
        <w:rPr>
          <w:rFonts w:ascii="Times New Roman" w:hAnsi="Times New Roman" w:cs="Times New Roman"/>
          <w:shd w:val="clear" w:color="auto" w:fill="FFFFFF"/>
        </w:rPr>
        <w:t xml:space="preserve">хищение </w:t>
      </w:r>
      <w:r w:rsidRPr="00105A19">
        <w:rPr>
          <w:rFonts w:ascii="Times New Roman" w:hAnsi="Times New Roman" w:cs="Times New Roman"/>
          <w:shd w:val="clear" w:color="auto" w:fill="FFFFFF"/>
        </w:rPr>
        <w:t>груза.</w:t>
      </w:r>
    </w:p>
    <w:p w14:paraId="374300DB" w14:textId="12EC79B7" w:rsidR="0088077D" w:rsidRPr="00105A19" w:rsidRDefault="007708DB" w:rsidP="00105A19">
      <w:pPr>
        <w:pStyle w:val="a3"/>
        <w:numPr>
          <w:ilvl w:val="1"/>
          <w:numId w:val="11"/>
        </w:numPr>
        <w:spacing w:after="0" w:line="276" w:lineRule="auto"/>
        <w:jc w:val="both"/>
        <w:rPr>
          <w:rFonts w:ascii="Times New Roman" w:hAnsi="Times New Roman" w:cs="Times New Roman"/>
        </w:rPr>
      </w:pPr>
      <w:r w:rsidRPr="00105A19">
        <w:rPr>
          <w:rFonts w:ascii="Times New Roman" w:hAnsi="Times New Roman" w:cs="Times New Roman"/>
        </w:rPr>
        <w:t>Тариф на страхование согласовывается сторонами при согласовании заявки на перевозку.</w:t>
      </w:r>
    </w:p>
    <w:p w14:paraId="32F54426" w14:textId="4B53776E" w:rsidR="004C37F9" w:rsidRPr="00105A19" w:rsidRDefault="004C37F9" w:rsidP="00105A19">
      <w:pPr>
        <w:pStyle w:val="a3"/>
        <w:numPr>
          <w:ilvl w:val="1"/>
          <w:numId w:val="11"/>
        </w:numPr>
        <w:spacing w:after="0" w:line="276" w:lineRule="auto"/>
        <w:rPr>
          <w:rFonts w:ascii="Times New Roman" w:hAnsi="Times New Roman" w:cs="Times New Roman"/>
          <w:b/>
        </w:rPr>
      </w:pPr>
      <w:r w:rsidRPr="00105A19">
        <w:rPr>
          <w:rFonts w:ascii="Times New Roman" w:hAnsi="Times New Roman" w:cs="Times New Roman"/>
          <w:b/>
        </w:rPr>
        <w:t>Тарифы</w:t>
      </w:r>
      <w:r w:rsidR="00F32AF9" w:rsidRPr="00105A19">
        <w:rPr>
          <w:rFonts w:ascii="Times New Roman" w:hAnsi="Times New Roman" w:cs="Times New Roman"/>
          <w:b/>
        </w:rPr>
        <w:t xml:space="preserve"> и необходимые документы</w:t>
      </w:r>
      <w:r w:rsidRPr="00105A19">
        <w:rPr>
          <w:rFonts w:ascii="Times New Roman" w:hAnsi="Times New Roman" w:cs="Times New Roman"/>
          <w:b/>
        </w:rPr>
        <w:t>:</w:t>
      </w:r>
    </w:p>
    <w:p w14:paraId="0A11745A" w14:textId="6D58736F" w:rsidR="004C37F9" w:rsidRPr="009C10DC" w:rsidRDefault="003C644C" w:rsidP="00105A19">
      <w:pPr>
        <w:pStyle w:val="a4"/>
        <w:numPr>
          <w:ilvl w:val="2"/>
          <w:numId w:val="11"/>
        </w:numPr>
        <w:shd w:val="clear" w:color="auto" w:fill="FFFFFF"/>
        <w:spacing w:before="0" w:beforeAutospacing="0" w:after="0" w:afterAutospacing="0" w:line="276" w:lineRule="auto"/>
        <w:jc w:val="both"/>
        <w:rPr>
          <w:b/>
          <w:sz w:val="22"/>
          <w:szCs w:val="22"/>
          <w:shd w:val="clear" w:color="auto" w:fill="FFFFFF"/>
        </w:rPr>
      </w:pPr>
      <w:r w:rsidRPr="009C10DC">
        <w:rPr>
          <w:b/>
          <w:sz w:val="22"/>
          <w:szCs w:val="22"/>
          <w:shd w:val="clear" w:color="auto" w:fill="FFFFFF"/>
        </w:rPr>
        <w:t>Тариф д</w:t>
      </w:r>
      <w:r w:rsidR="004C37F9" w:rsidRPr="009C10DC">
        <w:rPr>
          <w:b/>
          <w:sz w:val="22"/>
          <w:szCs w:val="22"/>
          <w:shd w:val="clear" w:color="auto" w:fill="FFFFFF"/>
        </w:rPr>
        <w:t>ля физических лиц:</w:t>
      </w:r>
    </w:p>
    <w:p w14:paraId="779CAF6E" w14:textId="0594CCC6" w:rsidR="00FA4C9F" w:rsidRPr="009C10DC" w:rsidRDefault="00105A19" w:rsidP="00CC6C0E">
      <w:pPr>
        <w:pStyle w:val="a4"/>
        <w:shd w:val="clear" w:color="auto" w:fill="FFFFFF"/>
        <w:spacing w:before="0" w:beforeAutospacing="0" w:after="0" w:afterAutospacing="0" w:line="276" w:lineRule="auto"/>
        <w:jc w:val="both"/>
        <w:rPr>
          <w:sz w:val="22"/>
          <w:szCs w:val="22"/>
          <w:shd w:val="clear" w:color="auto" w:fill="FFFFFF"/>
        </w:rPr>
      </w:pPr>
      <w:r>
        <w:rPr>
          <w:sz w:val="22"/>
          <w:szCs w:val="22"/>
          <w:shd w:val="clear" w:color="auto" w:fill="FFFFFF"/>
        </w:rPr>
        <w:t xml:space="preserve">9.3.2 </w:t>
      </w:r>
      <w:r w:rsidR="00FA4C9F" w:rsidRPr="009C10DC">
        <w:rPr>
          <w:sz w:val="22"/>
          <w:szCs w:val="22"/>
          <w:shd w:val="clear" w:color="auto" w:fill="FFFFFF"/>
        </w:rPr>
        <w:t xml:space="preserve">При </w:t>
      </w:r>
      <w:r w:rsidR="00FA4C9F" w:rsidRPr="009C10DC">
        <w:rPr>
          <w:sz w:val="22"/>
          <w:szCs w:val="22"/>
        </w:rPr>
        <w:t>объявленной стоимости груза от 1 до 50 000 рублей</w:t>
      </w:r>
      <w:r w:rsidR="00FA4C9F" w:rsidRPr="009C10DC">
        <w:rPr>
          <w:sz w:val="22"/>
          <w:szCs w:val="22"/>
        </w:rPr>
        <w:br/>
        <w:t>стоимость услуг страхован</w:t>
      </w:r>
      <w:r w:rsidR="006D66E9">
        <w:rPr>
          <w:sz w:val="22"/>
          <w:szCs w:val="22"/>
        </w:rPr>
        <w:t>ия фиксированная и составляет 55</w:t>
      </w:r>
      <w:r w:rsidR="00FA4C9F" w:rsidRPr="009C10DC">
        <w:rPr>
          <w:sz w:val="22"/>
          <w:szCs w:val="22"/>
        </w:rPr>
        <w:t xml:space="preserve"> рублей.</w:t>
      </w:r>
    </w:p>
    <w:p w14:paraId="2DBF66CC" w14:textId="0B182BD9" w:rsidR="004C37F9" w:rsidRPr="009C10DC" w:rsidRDefault="00FA4C9F" w:rsidP="00B31DDE">
      <w:pPr>
        <w:pStyle w:val="a4"/>
        <w:shd w:val="clear" w:color="auto" w:fill="FFFFFF"/>
        <w:spacing w:before="0" w:beforeAutospacing="0" w:after="0" w:afterAutospacing="0" w:line="276" w:lineRule="auto"/>
        <w:jc w:val="both"/>
        <w:rPr>
          <w:sz w:val="22"/>
          <w:szCs w:val="22"/>
        </w:rPr>
      </w:pPr>
      <w:r w:rsidRPr="009C10DC">
        <w:rPr>
          <w:sz w:val="22"/>
          <w:szCs w:val="22"/>
        </w:rPr>
        <w:t>При стоимости груза от 50 000 и более</w:t>
      </w:r>
      <w:r w:rsidR="003C644C" w:rsidRPr="009C10DC">
        <w:rPr>
          <w:sz w:val="22"/>
          <w:szCs w:val="22"/>
        </w:rPr>
        <w:t>,</w:t>
      </w:r>
      <w:r w:rsidRPr="009C10DC">
        <w:rPr>
          <w:sz w:val="22"/>
          <w:szCs w:val="22"/>
        </w:rPr>
        <w:t xml:space="preserve"> тариф за страхование </w:t>
      </w:r>
      <w:r w:rsidR="003C644C" w:rsidRPr="009C10DC">
        <w:rPr>
          <w:sz w:val="22"/>
          <w:szCs w:val="22"/>
        </w:rPr>
        <w:t>составляет -</w:t>
      </w:r>
      <w:r w:rsidR="009C45F2">
        <w:rPr>
          <w:sz w:val="22"/>
          <w:szCs w:val="22"/>
        </w:rPr>
        <w:t xml:space="preserve"> 0,055</w:t>
      </w:r>
      <w:r w:rsidRPr="009C10DC">
        <w:rPr>
          <w:sz w:val="22"/>
          <w:szCs w:val="22"/>
        </w:rPr>
        <w:t>%.</w:t>
      </w:r>
    </w:p>
    <w:p w14:paraId="28592351" w14:textId="7F57F028" w:rsidR="00F32AF9" w:rsidRPr="009C10DC" w:rsidRDefault="00105A19" w:rsidP="00067B35">
      <w:pPr>
        <w:pStyle w:val="a4"/>
        <w:shd w:val="clear" w:color="auto" w:fill="FFFFFF"/>
        <w:spacing w:before="0" w:beforeAutospacing="0" w:after="0" w:afterAutospacing="0" w:line="276" w:lineRule="auto"/>
        <w:jc w:val="both"/>
        <w:rPr>
          <w:b/>
          <w:sz w:val="22"/>
          <w:szCs w:val="22"/>
        </w:rPr>
      </w:pPr>
      <w:r>
        <w:rPr>
          <w:b/>
          <w:sz w:val="22"/>
          <w:szCs w:val="22"/>
        </w:rPr>
        <w:t xml:space="preserve">9.4 </w:t>
      </w:r>
      <w:r w:rsidR="00F32AF9" w:rsidRPr="009C10DC">
        <w:rPr>
          <w:b/>
          <w:sz w:val="22"/>
          <w:szCs w:val="22"/>
        </w:rPr>
        <w:t>Документы на груз для физических лиц:</w:t>
      </w:r>
    </w:p>
    <w:p w14:paraId="7E5721A7" w14:textId="75F0F1A4" w:rsidR="00F32AF9" w:rsidRPr="009C10DC" w:rsidRDefault="00105A19" w:rsidP="00067B35">
      <w:pPr>
        <w:pStyle w:val="a4"/>
        <w:shd w:val="clear" w:color="auto" w:fill="FFFFFF"/>
        <w:spacing w:before="0" w:beforeAutospacing="0" w:after="0" w:afterAutospacing="0" w:line="276" w:lineRule="auto"/>
        <w:jc w:val="both"/>
        <w:rPr>
          <w:sz w:val="22"/>
          <w:szCs w:val="22"/>
        </w:rPr>
      </w:pPr>
      <w:r>
        <w:rPr>
          <w:sz w:val="22"/>
          <w:szCs w:val="22"/>
        </w:rPr>
        <w:t>9.4</w:t>
      </w:r>
      <w:r w:rsidR="00B31DDE" w:rsidRPr="009C10DC">
        <w:rPr>
          <w:sz w:val="22"/>
          <w:szCs w:val="22"/>
        </w:rPr>
        <w:t xml:space="preserve">.1 </w:t>
      </w:r>
      <w:r w:rsidR="00067B35" w:rsidRPr="009C10DC">
        <w:rPr>
          <w:sz w:val="22"/>
          <w:szCs w:val="22"/>
        </w:rPr>
        <w:t>До</w:t>
      </w:r>
      <w:r w:rsidR="00F32AF9" w:rsidRPr="009C10DC">
        <w:rPr>
          <w:sz w:val="22"/>
          <w:szCs w:val="22"/>
        </w:rPr>
        <w:t>кументы подтверждающие объявленную ценность б/у груза (при наличии).</w:t>
      </w:r>
    </w:p>
    <w:p w14:paraId="59A8B6DD" w14:textId="553A6C33" w:rsidR="004C37F9" w:rsidRPr="00B9701B" w:rsidRDefault="00105A19" w:rsidP="00B31DDE">
      <w:pPr>
        <w:pStyle w:val="a4"/>
        <w:shd w:val="clear" w:color="auto" w:fill="FFFFFF"/>
        <w:spacing w:before="0" w:beforeAutospacing="0" w:after="0" w:afterAutospacing="0" w:line="276" w:lineRule="auto"/>
        <w:jc w:val="both"/>
        <w:rPr>
          <w:sz w:val="22"/>
          <w:szCs w:val="22"/>
          <w:shd w:val="clear" w:color="auto" w:fill="FFFFFF"/>
        </w:rPr>
      </w:pPr>
      <w:r>
        <w:rPr>
          <w:sz w:val="22"/>
          <w:szCs w:val="22"/>
          <w:shd w:val="clear" w:color="auto" w:fill="FFFFFF"/>
        </w:rPr>
        <w:t>9.4</w:t>
      </w:r>
      <w:r w:rsidR="00B31DDE" w:rsidRPr="009C10DC">
        <w:rPr>
          <w:sz w:val="22"/>
          <w:szCs w:val="22"/>
          <w:shd w:val="clear" w:color="auto" w:fill="FFFFFF"/>
        </w:rPr>
        <w:t xml:space="preserve">.2 </w:t>
      </w:r>
      <w:r w:rsidR="00A355DB" w:rsidRPr="009C10DC">
        <w:rPr>
          <w:sz w:val="22"/>
          <w:szCs w:val="22"/>
          <w:shd w:val="clear" w:color="auto" w:fill="FFFFFF"/>
        </w:rPr>
        <w:t>Опись груза</w:t>
      </w:r>
      <w:r w:rsidR="004C37F9" w:rsidRPr="009C10DC">
        <w:rPr>
          <w:sz w:val="22"/>
          <w:szCs w:val="22"/>
          <w:shd w:val="clear" w:color="auto" w:fill="FFFFFF"/>
        </w:rPr>
        <w:t xml:space="preserve">, </w:t>
      </w:r>
      <w:r w:rsidR="00A355DB" w:rsidRPr="009C10DC">
        <w:rPr>
          <w:sz w:val="22"/>
          <w:szCs w:val="22"/>
          <w:shd w:val="clear" w:color="auto" w:fill="FFFFFF"/>
        </w:rPr>
        <w:t>составленная Клиентом, определяющая</w:t>
      </w:r>
      <w:r w:rsidR="004C37F9" w:rsidRPr="009C10DC">
        <w:rPr>
          <w:sz w:val="22"/>
          <w:szCs w:val="22"/>
          <w:shd w:val="clear" w:color="auto" w:fill="FFFFFF"/>
        </w:rPr>
        <w:t xml:space="preserve"> объявленную ценность б/у груза «со слов» в пределах 100 000 рублей</w:t>
      </w:r>
      <w:r w:rsidR="00FA4C9F" w:rsidRPr="009C10DC">
        <w:rPr>
          <w:sz w:val="22"/>
          <w:szCs w:val="22"/>
          <w:shd w:val="clear" w:color="auto" w:fill="FFFFFF"/>
        </w:rPr>
        <w:t xml:space="preserve"> (при отсутствии документ</w:t>
      </w:r>
      <w:r w:rsidR="003C644C" w:rsidRPr="009C10DC">
        <w:rPr>
          <w:sz w:val="22"/>
          <w:szCs w:val="22"/>
          <w:shd w:val="clear" w:color="auto" w:fill="FFFFFF"/>
        </w:rPr>
        <w:t>ов</w:t>
      </w:r>
      <w:r>
        <w:rPr>
          <w:sz w:val="22"/>
          <w:szCs w:val="22"/>
          <w:shd w:val="clear" w:color="auto" w:fill="FFFFFF"/>
        </w:rPr>
        <w:t xml:space="preserve"> на груз, указанных в п. 9.4</w:t>
      </w:r>
      <w:r w:rsidR="00B31DDE" w:rsidRPr="009C10DC">
        <w:rPr>
          <w:sz w:val="22"/>
          <w:szCs w:val="22"/>
          <w:shd w:val="clear" w:color="auto" w:fill="FFFFFF"/>
        </w:rPr>
        <w:t>.1</w:t>
      </w:r>
      <w:r w:rsidR="00FA4C9F" w:rsidRPr="009C10DC">
        <w:rPr>
          <w:sz w:val="22"/>
          <w:szCs w:val="22"/>
          <w:shd w:val="clear" w:color="auto" w:fill="FFFFFF"/>
        </w:rPr>
        <w:t>)</w:t>
      </w:r>
      <w:r w:rsidR="004C37F9" w:rsidRPr="009C10DC">
        <w:rPr>
          <w:sz w:val="22"/>
          <w:szCs w:val="22"/>
          <w:shd w:val="clear" w:color="auto" w:fill="FFFFFF"/>
        </w:rPr>
        <w:t xml:space="preserve">. </w:t>
      </w:r>
      <w:r w:rsidR="00B27A31" w:rsidRPr="009C10DC">
        <w:rPr>
          <w:sz w:val="22"/>
          <w:szCs w:val="22"/>
          <w:shd w:val="clear" w:color="auto" w:fill="FFFFFF"/>
        </w:rPr>
        <w:t>(Приложение № 4 к настоящим правилам)</w:t>
      </w:r>
    </w:p>
    <w:p w14:paraId="2269BE72" w14:textId="1BC3110B" w:rsidR="00A355DB" w:rsidRPr="009C10DC" w:rsidRDefault="003C644C" w:rsidP="00105A19">
      <w:pPr>
        <w:pStyle w:val="a4"/>
        <w:numPr>
          <w:ilvl w:val="1"/>
          <w:numId w:val="12"/>
        </w:numPr>
        <w:shd w:val="clear" w:color="auto" w:fill="FFFFFF"/>
        <w:spacing w:before="0" w:beforeAutospacing="0" w:after="0" w:afterAutospacing="0" w:line="276" w:lineRule="auto"/>
        <w:jc w:val="both"/>
        <w:rPr>
          <w:b/>
          <w:sz w:val="22"/>
          <w:szCs w:val="22"/>
          <w:shd w:val="clear" w:color="auto" w:fill="FFFFFF"/>
        </w:rPr>
      </w:pPr>
      <w:r w:rsidRPr="009C10DC">
        <w:rPr>
          <w:b/>
          <w:sz w:val="22"/>
          <w:szCs w:val="22"/>
          <w:shd w:val="clear" w:color="auto" w:fill="FFFFFF"/>
        </w:rPr>
        <w:t>Тариф для ю</w:t>
      </w:r>
      <w:r w:rsidR="00A355DB" w:rsidRPr="009C10DC">
        <w:rPr>
          <w:b/>
          <w:sz w:val="22"/>
          <w:szCs w:val="22"/>
          <w:shd w:val="clear" w:color="auto" w:fill="FFFFFF"/>
        </w:rPr>
        <w:t>ридических лиц:</w:t>
      </w:r>
    </w:p>
    <w:p w14:paraId="29C50F87" w14:textId="346FB1ED" w:rsidR="00323847" w:rsidRPr="009C10DC" w:rsidRDefault="00323847" w:rsidP="00323847">
      <w:pPr>
        <w:pStyle w:val="a4"/>
        <w:shd w:val="clear" w:color="auto" w:fill="FFFFFF"/>
        <w:spacing w:before="0" w:beforeAutospacing="0" w:after="0" w:afterAutospacing="0" w:line="276" w:lineRule="auto"/>
        <w:jc w:val="both"/>
        <w:rPr>
          <w:sz w:val="22"/>
          <w:szCs w:val="22"/>
          <w:shd w:val="clear" w:color="auto" w:fill="FFFFFF"/>
        </w:rPr>
      </w:pPr>
      <w:r>
        <w:rPr>
          <w:sz w:val="22"/>
          <w:szCs w:val="22"/>
          <w:shd w:val="clear" w:color="auto" w:fill="FFFFFF"/>
        </w:rPr>
        <w:t xml:space="preserve">9.5.1 </w:t>
      </w:r>
      <w:r w:rsidRPr="009C10DC">
        <w:rPr>
          <w:sz w:val="22"/>
          <w:szCs w:val="22"/>
          <w:shd w:val="clear" w:color="auto" w:fill="FFFFFF"/>
        </w:rPr>
        <w:t xml:space="preserve">При </w:t>
      </w:r>
      <w:r w:rsidRPr="009C10DC">
        <w:rPr>
          <w:sz w:val="22"/>
          <w:szCs w:val="22"/>
        </w:rPr>
        <w:t>объявленной стоимости груза от 1 до 50 000 рублей</w:t>
      </w:r>
      <w:r w:rsidRPr="009C10DC">
        <w:rPr>
          <w:sz w:val="22"/>
          <w:szCs w:val="22"/>
        </w:rPr>
        <w:br/>
        <w:t>стоимость услуг страхован</w:t>
      </w:r>
      <w:r w:rsidR="006D66E9">
        <w:rPr>
          <w:sz w:val="22"/>
          <w:szCs w:val="22"/>
        </w:rPr>
        <w:t>ия фиксированная и составляет 55</w:t>
      </w:r>
      <w:r w:rsidRPr="009C10DC">
        <w:rPr>
          <w:sz w:val="22"/>
          <w:szCs w:val="22"/>
        </w:rPr>
        <w:t xml:space="preserve"> рублей.</w:t>
      </w:r>
    </w:p>
    <w:p w14:paraId="230BD100" w14:textId="52021538" w:rsidR="00323847" w:rsidRDefault="00323847" w:rsidP="00323847">
      <w:pPr>
        <w:pStyle w:val="a4"/>
        <w:shd w:val="clear" w:color="auto" w:fill="FFFFFF"/>
        <w:spacing w:before="0" w:beforeAutospacing="0" w:after="0" w:afterAutospacing="0" w:line="276" w:lineRule="auto"/>
        <w:jc w:val="both"/>
        <w:rPr>
          <w:sz w:val="22"/>
          <w:szCs w:val="22"/>
          <w:highlight w:val="yellow"/>
          <w:shd w:val="clear" w:color="auto" w:fill="FFFFFF"/>
        </w:rPr>
      </w:pPr>
      <w:r w:rsidRPr="009C10DC">
        <w:rPr>
          <w:sz w:val="22"/>
          <w:szCs w:val="22"/>
        </w:rPr>
        <w:t xml:space="preserve">При стоимости груза от 50 000 и более, тариф </w:t>
      </w:r>
      <w:r w:rsidR="009C45F2">
        <w:rPr>
          <w:sz w:val="22"/>
          <w:szCs w:val="22"/>
        </w:rPr>
        <w:t>за страхование составляет - 0,055</w:t>
      </w:r>
      <w:r w:rsidRPr="009C10DC">
        <w:rPr>
          <w:sz w:val="22"/>
          <w:szCs w:val="22"/>
        </w:rPr>
        <w:t>%</w:t>
      </w:r>
    </w:p>
    <w:p w14:paraId="064426EC" w14:textId="306A5137" w:rsidR="004C37F9" w:rsidRPr="00323847" w:rsidRDefault="00A355DB" w:rsidP="00323847">
      <w:pPr>
        <w:pStyle w:val="a4"/>
        <w:numPr>
          <w:ilvl w:val="2"/>
          <w:numId w:val="17"/>
        </w:numPr>
        <w:shd w:val="clear" w:color="auto" w:fill="FFFFFF"/>
        <w:spacing w:before="0" w:beforeAutospacing="0" w:after="0" w:afterAutospacing="0" w:line="276" w:lineRule="auto"/>
        <w:ind w:left="0" w:firstLine="0"/>
        <w:jc w:val="both"/>
        <w:rPr>
          <w:sz w:val="22"/>
          <w:szCs w:val="22"/>
          <w:shd w:val="clear" w:color="auto" w:fill="FFFFFF"/>
        </w:rPr>
      </w:pPr>
      <w:r w:rsidRPr="00323847">
        <w:rPr>
          <w:sz w:val="22"/>
          <w:szCs w:val="22"/>
          <w:shd w:val="clear" w:color="auto" w:fill="FFFFFF"/>
        </w:rPr>
        <w:t xml:space="preserve">Груз с объявленной стоимостью </w:t>
      </w:r>
      <w:r w:rsidR="009F4023">
        <w:rPr>
          <w:sz w:val="22"/>
          <w:szCs w:val="22"/>
          <w:shd w:val="clear" w:color="auto" w:fill="FFFFFF"/>
        </w:rPr>
        <w:t xml:space="preserve">от </w:t>
      </w:r>
      <w:r w:rsidRPr="00323847">
        <w:rPr>
          <w:sz w:val="22"/>
          <w:szCs w:val="22"/>
          <w:shd w:val="clear" w:color="auto" w:fill="FFFFFF"/>
        </w:rPr>
        <w:t>5 000 000, 00 руб. предварительно согласо</w:t>
      </w:r>
      <w:r w:rsidR="003C644C" w:rsidRPr="00323847">
        <w:rPr>
          <w:sz w:val="22"/>
          <w:szCs w:val="22"/>
          <w:shd w:val="clear" w:color="auto" w:fill="FFFFFF"/>
        </w:rPr>
        <w:t>вывается со страховой компанией, тариф определяется индивидуально.</w:t>
      </w:r>
    </w:p>
    <w:p w14:paraId="1B0F15F9" w14:textId="63E1BFAC" w:rsidR="003C644C" w:rsidRPr="009C10DC" w:rsidRDefault="003C644C" w:rsidP="00323847">
      <w:pPr>
        <w:pStyle w:val="a4"/>
        <w:numPr>
          <w:ilvl w:val="1"/>
          <w:numId w:val="17"/>
        </w:numPr>
        <w:shd w:val="clear" w:color="auto" w:fill="FFFFFF"/>
        <w:spacing w:before="0" w:beforeAutospacing="0" w:after="0" w:afterAutospacing="0" w:line="276" w:lineRule="auto"/>
        <w:jc w:val="both"/>
        <w:rPr>
          <w:b/>
          <w:sz w:val="22"/>
          <w:szCs w:val="22"/>
          <w:shd w:val="clear" w:color="auto" w:fill="FFFFFF"/>
        </w:rPr>
      </w:pPr>
      <w:r w:rsidRPr="009C10DC">
        <w:rPr>
          <w:b/>
          <w:sz w:val="22"/>
          <w:szCs w:val="22"/>
          <w:shd w:val="clear" w:color="auto" w:fill="FFFFFF"/>
        </w:rPr>
        <w:t>Документы на груз для юридических лиц:</w:t>
      </w:r>
    </w:p>
    <w:p w14:paraId="4B8D1F3E" w14:textId="25F68F6A" w:rsidR="003C644C" w:rsidRPr="009C10DC" w:rsidRDefault="00105A19" w:rsidP="00B31DDE">
      <w:pPr>
        <w:pStyle w:val="a4"/>
        <w:shd w:val="clear" w:color="auto" w:fill="FFFFFF"/>
        <w:spacing w:before="0" w:beforeAutospacing="0" w:after="0" w:afterAutospacing="0" w:line="276" w:lineRule="auto"/>
        <w:jc w:val="both"/>
        <w:rPr>
          <w:b/>
          <w:sz w:val="22"/>
          <w:szCs w:val="22"/>
          <w:shd w:val="clear" w:color="auto" w:fill="FFFFFF"/>
        </w:rPr>
      </w:pPr>
      <w:r>
        <w:rPr>
          <w:sz w:val="22"/>
          <w:szCs w:val="22"/>
          <w:shd w:val="clear" w:color="auto" w:fill="FFFFFF"/>
        </w:rPr>
        <w:t>9</w:t>
      </w:r>
      <w:r w:rsidR="00B31DDE" w:rsidRPr="009C10DC">
        <w:rPr>
          <w:sz w:val="22"/>
          <w:szCs w:val="22"/>
          <w:shd w:val="clear" w:color="auto" w:fill="FFFFFF"/>
        </w:rPr>
        <w:t>.</w:t>
      </w:r>
      <w:r>
        <w:rPr>
          <w:sz w:val="22"/>
          <w:szCs w:val="22"/>
          <w:shd w:val="clear" w:color="auto" w:fill="FFFFFF"/>
        </w:rPr>
        <w:t>6</w:t>
      </w:r>
      <w:r w:rsidR="00B31DDE" w:rsidRPr="009C10DC">
        <w:rPr>
          <w:sz w:val="22"/>
          <w:szCs w:val="22"/>
          <w:shd w:val="clear" w:color="auto" w:fill="FFFFFF"/>
        </w:rPr>
        <w:t xml:space="preserve">.1 </w:t>
      </w:r>
      <w:r w:rsidR="003C644C" w:rsidRPr="009C10DC">
        <w:rPr>
          <w:sz w:val="22"/>
          <w:szCs w:val="22"/>
          <w:shd w:val="clear" w:color="auto" w:fill="FFFFFF"/>
        </w:rPr>
        <w:t>Документы подтверждающие объявленную стоимость б/у груза (</w:t>
      </w:r>
      <w:r w:rsidR="003C644C" w:rsidRPr="009C10DC">
        <w:rPr>
          <w:sz w:val="22"/>
          <w:szCs w:val="22"/>
        </w:rPr>
        <w:t>УПД, товарная накладная, товарный чек, счет-фактура или иные документы</w:t>
      </w:r>
      <w:r w:rsidR="003C644C" w:rsidRPr="009C10DC">
        <w:rPr>
          <w:sz w:val="22"/>
          <w:szCs w:val="22"/>
          <w:shd w:val="clear" w:color="auto" w:fill="FFFFFF"/>
        </w:rPr>
        <w:t>).</w:t>
      </w:r>
    </w:p>
    <w:p w14:paraId="6E0E00F7" w14:textId="7CADC868" w:rsidR="00CF03E9" w:rsidRPr="00105A19" w:rsidRDefault="0093122C" w:rsidP="00105A19">
      <w:pPr>
        <w:pStyle w:val="a3"/>
        <w:numPr>
          <w:ilvl w:val="2"/>
          <w:numId w:val="13"/>
        </w:numPr>
        <w:spacing w:after="0" w:line="276" w:lineRule="auto"/>
        <w:ind w:left="0" w:hanging="11"/>
        <w:jc w:val="both"/>
        <w:rPr>
          <w:rFonts w:ascii="Times New Roman" w:hAnsi="Times New Roman" w:cs="Times New Roman"/>
        </w:rPr>
      </w:pPr>
      <w:r w:rsidRPr="00105A19">
        <w:rPr>
          <w:rFonts w:ascii="Times New Roman" w:hAnsi="Times New Roman" w:cs="Times New Roman"/>
        </w:rPr>
        <w:t>В случае наступления страхового случая</w:t>
      </w:r>
      <w:r w:rsidR="00AD32F3" w:rsidRPr="00105A19">
        <w:rPr>
          <w:rFonts w:ascii="Times New Roman" w:hAnsi="Times New Roman" w:cs="Times New Roman"/>
        </w:rPr>
        <w:t>,</w:t>
      </w:r>
      <w:r w:rsidRPr="00105A19">
        <w:rPr>
          <w:rFonts w:ascii="Times New Roman" w:hAnsi="Times New Roman" w:cs="Times New Roman"/>
        </w:rPr>
        <w:t xml:space="preserve"> Экспедитор </w:t>
      </w:r>
      <w:r w:rsidR="003C644C" w:rsidRPr="00105A19">
        <w:rPr>
          <w:rFonts w:ascii="Times New Roman" w:hAnsi="Times New Roman" w:cs="Times New Roman"/>
        </w:rPr>
        <w:t xml:space="preserve">уведомляет Клиента/ Грузоотправителя о наступлении страхового случая, а Клиент обязан предоставить необходимые документы </w:t>
      </w:r>
      <w:r w:rsidR="00AD32F3" w:rsidRPr="00105A19">
        <w:rPr>
          <w:rFonts w:ascii="Times New Roman" w:hAnsi="Times New Roman" w:cs="Times New Roman"/>
        </w:rPr>
        <w:t xml:space="preserve">в страховую компанию для урегулирования страхового события. </w:t>
      </w:r>
      <w:r w:rsidR="00F878E1" w:rsidRPr="00105A19">
        <w:rPr>
          <w:rFonts w:ascii="Times New Roman" w:hAnsi="Times New Roman" w:cs="Times New Roman"/>
        </w:rPr>
        <w:t xml:space="preserve">В случае, если Клиент/Грузоотправитель не предоставит надлежащие документы для страховой компании, а страховая компания откажет в принятии документов или сумм, подлежащих выплате, то Экспедитор не несет ответственности за действия </w:t>
      </w:r>
      <w:r w:rsidR="00C91CCC" w:rsidRPr="00105A19">
        <w:rPr>
          <w:rFonts w:ascii="Times New Roman" w:hAnsi="Times New Roman" w:cs="Times New Roman"/>
        </w:rPr>
        <w:t xml:space="preserve">и возможные убытки </w:t>
      </w:r>
      <w:r w:rsidR="00F878E1" w:rsidRPr="00105A19">
        <w:rPr>
          <w:rFonts w:ascii="Times New Roman" w:hAnsi="Times New Roman" w:cs="Times New Roman"/>
        </w:rPr>
        <w:t>Клиента.</w:t>
      </w:r>
    </w:p>
    <w:p w14:paraId="10A89AF9" w14:textId="77777777" w:rsidR="0069490A" w:rsidRPr="00B9701B" w:rsidRDefault="0069490A" w:rsidP="0069490A">
      <w:pPr>
        <w:pStyle w:val="a3"/>
        <w:spacing w:after="0" w:line="276" w:lineRule="auto"/>
        <w:ind w:left="928"/>
        <w:jc w:val="both"/>
        <w:rPr>
          <w:rFonts w:ascii="Times New Roman" w:hAnsi="Times New Roman" w:cs="Times New Roman"/>
          <w:highlight w:val="green"/>
        </w:rPr>
      </w:pPr>
    </w:p>
    <w:p w14:paraId="7FB27E1F" w14:textId="2EFB91A2" w:rsidR="00C54084" w:rsidRPr="00105A19" w:rsidRDefault="00C54084" w:rsidP="00105A19">
      <w:pPr>
        <w:pStyle w:val="a3"/>
        <w:numPr>
          <w:ilvl w:val="3"/>
          <w:numId w:val="2"/>
        </w:numPr>
        <w:spacing w:after="0" w:line="276" w:lineRule="auto"/>
        <w:rPr>
          <w:rFonts w:ascii="Times New Roman" w:hAnsi="Times New Roman" w:cs="Times New Roman"/>
          <w:b/>
        </w:rPr>
      </w:pPr>
      <w:r w:rsidRPr="00105A19">
        <w:rPr>
          <w:rFonts w:ascii="Times New Roman" w:hAnsi="Times New Roman" w:cs="Times New Roman"/>
          <w:b/>
        </w:rPr>
        <w:lastRenderedPageBreak/>
        <w:t>Ответственность Экспедитора</w:t>
      </w:r>
    </w:p>
    <w:p w14:paraId="76E5AD5A" w14:textId="0AF3B08C" w:rsidR="00B9701B" w:rsidRPr="00105A19" w:rsidRDefault="00C54084" w:rsidP="00105A19">
      <w:pPr>
        <w:pStyle w:val="a3"/>
        <w:numPr>
          <w:ilvl w:val="1"/>
          <w:numId w:val="14"/>
        </w:numPr>
        <w:spacing w:after="0" w:line="276" w:lineRule="auto"/>
        <w:jc w:val="both"/>
        <w:rPr>
          <w:rFonts w:ascii="Times New Roman" w:hAnsi="Times New Roman" w:cs="Times New Roman"/>
          <w:snapToGrid w:val="0"/>
        </w:rPr>
      </w:pPr>
      <w:r w:rsidRPr="00105A19">
        <w:rPr>
          <w:rFonts w:ascii="Times New Roman" w:hAnsi="Times New Roman" w:cs="Times New Roman"/>
        </w:rPr>
        <w:t xml:space="preserve">За неисполнение или ненадлежащее исполнение взятых на себя обязательств, Экспедитор несет ответственность в соответствии с действующим законодательством и настоящим Договором. </w:t>
      </w:r>
    </w:p>
    <w:p w14:paraId="21680F89" w14:textId="65371246" w:rsidR="00C54084" w:rsidRPr="00105A19" w:rsidRDefault="00C54084" w:rsidP="00105A19">
      <w:pPr>
        <w:pStyle w:val="a3"/>
        <w:numPr>
          <w:ilvl w:val="1"/>
          <w:numId w:val="14"/>
        </w:numPr>
        <w:spacing w:after="0" w:line="276" w:lineRule="auto"/>
        <w:jc w:val="both"/>
        <w:rPr>
          <w:rFonts w:ascii="Times New Roman" w:hAnsi="Times New Roman" w:cs="Times New Roman"/>
          <w:snapToGrid w:val="0"/>
        </w:rPr>
      </w:pPr>
      <w:r w:rsidRPr="00105A19">
        <w:rPr>
          <w:rFonts w:ascii="Times New Roman" w:hAnsi="Times New Roman" w:cs="Times New Roman"/>
        </w:rPr>
        <w:t xml:space="preserve">Экспедитор несет ответственность перед Клиентом в виде возмещения реального ущерба за утрату, недостачу или повреждение (порчу) груза после его принятия и до выдачи груза Грузополучателю, на условиях, предусмотренных </w:t>
      </w:r>
      <w:r w:rsidR="00F75217" w:rsidRPr="00105A19">
        <w:rPr>
          <w:rFonts w:ascii="Times New Roman" w:hAnsi="Times New Roman" w:cs="Times New Roman"/>
        </w:rPr>
        <w:t xml:space="preserve">настоящими Правилами </w:t>
      </w:r>
      <w:r w:rsidRPr="00105A19">
        <w:rPr>
          <w:rFonts w:ascii="Times New Roman" w:hAnsi="Times New Roman" w:cs="Times New Roman"/>
        </w:rPr>
        <w:t>в следующих размерах:</w:t>
      </w:r>
    </w:p>
    <w:p w14:paraId="3028B092" w14:textId="4785EA7F" w:rsidR="00C54084" w:rsidRPr="00B9701B" w:rsidRDefault="00105A19" w:rsidP="009C10DC">
      <w:pPr>
        <w:spacing w:after="0" w:line="276" w:lineRule="auto"/>
        <w:ind w:left="426" w:hanging="425"/>
        <w:jc w:val="both"/>
        <w:rPr>
          <w:rFonts w:ascii="Times New Roman" w:hAnsi="Times New Roman" w:cs="Times New Roman"/>
        </w:rPr>
      </w:pPr>
      <w:r>
        <w:rPr>
          <w:rFonts w:ascii="Times New Roman" w:hAnsi="Times New Roman" w:cs="Times New Roman"/>
        </w:rPr>
        <w:t>10</w:t>
      </w:r>
      <w:r w:rsidR="00B9701B" w:rsidRPr="00B9701B">
        <w:rPr>
          <w:rFonts w:ascii="Times New Roman" w:hAnsi="Times New Roman" w:cs="Times New Roman"/>
        </w:rPr>
        <w:t xml:space="preserve">.2.1 </w:t>
      </w:r>
      <w:r w:rsidR="00C54084" w:rsidRPr="00B9701B">
        <w:rPr>
          <w:rFonts w:ascii="Times New Roman" w:hAnsi="Times New Roman" w:cs="Times New Roman"/>
        </w:rPr>
        <w:t>за утрату/недостачу груза, принятого без объявления ценности, ограничивается размером его действительной (документально подтвержденной) стоимости, но не более шестисот рублей за килограмм веса;</w:t>
      </w:r>
    </w:p>
    <w:p w14:paraId="6E289D30" w14:textId="4DFC9504" w:rsidR="00140F06" w:rsidRPr="00B9701B" w:rsidRDefault="00105A19" w:rsidP="009C10DC">
      <w:pPr>
        <w:autoSpaceDE w:val="0"/>
        <w:autoSpaceDN w:val="0"/>
        <w:adjustRightInd w:val="0"/>
        <w:spacing w:after="0" w:line="240" w:lineRule="auto"/>
        <w:ind w:left="426" w:hanging="567"/>
        <w:jc w:val="both"/>
        <w:rPr>
          <w:rFonts w:ascii="Times New Roman" w:hAnsi="Times New Roman" w:cs="Times New Roman"/>
        </w:rPr>
      </w:pPr>
      <w:r>
        <w:rPr>
          <w:rFonts w:ascii="Times New Roman" w:hAnsi="Times New Roman" w:cs="Times New Roman"/>
        </w:rPr>
        <w:t xml:space="preserve">  10</w:t>
      </w:r>
      <w:r w:rsidR="00B9701B" w:rsidRPr="00B9701B">
        <w:rPr>
          <w:rFonts w:ascii="Times New Roman" w:hAnsi="Times New Roman" w:cs="Times New Roman"/>
        </w:rPr>
        <w:t xml:space="preserve">.2.2 </w:t>
      </w:r>
      <w:r w:rsidR="00140F06" w:rsidRPr="00B9701B">
        <w:rPr>
          <w:rFonts w:ascii="Times New Roman" w:hAnsi="Times New Roman" w:cs="Times New Roman"/>
        </w:rPr>
        <w:t>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14:paraId="44F1B1F3" w14:textId="50083FC7" w:rsidR="00C54084" w:rsidRPr="00B9701B" w:rsidRDefault="00105A19" w:rsidP="009C10DC">
      <w:pPr>
        <w:spacing w:after="0" w:line="276" w:lineRule="auto"/>
        <w:ind w:left="426" w:hanging="425"/>
        <w:jc w:val="both"/>
        <w:rPr>
          <w:rFonts w:ascii="Times New Roman" w:hAnsi="Times New Roman" w:cs="Times New Roman"/>
        </w:rPr>
      </w:pPr>
      <w:r>
        <w:rPr>
          <w:rFonts w:ascii="Times New Roman" w:hAnsi="Times New Roman" w:cs="Times New Roman"/>
        </w:rPr>
        <w:t>10</w:t>
      </w:r>
      <w:r w:rsidR="00B9701B" w:rsidRPr="00B9701B">
        <w:rPr>
          <w:rFonts w:ascii="Times New Roman" w:hAnsi="Times New Roman" w:cs="Times New Roman"/>
        </w:rPr>
        <w:t xml:space="preserve">.2.3 </w:t>
      </w:r>
      <w:r w:rsidR="00C54084" w:rsidRPr="00B9701B">
        <w:rPr>
          <w:rFonts w:ascii="Times New Roman" w:hAnsi="Times New Roman" w:cs="Times New Roman"/>
        </w:rPr>
        <w:t>за повреждение/порчу груза, принятого с объявлением ценности, ограничивается суммой, на которую понизилась объявленная ценность, а при невозможности восстановления поврежденного груза в размере объявленной ценности;</w:t>
      </w:r>
    </w:p>
    <w:p w14:paraId="0744911F" w14:textId="3DA0D6D1" w:rsidR="00C54084" w:rsidRPr="00B9701B" w:rsidRDefault="00105A19" w:rsidP="009C10DC">
      <w:pPr>
        <w:spacing w:after="0" w:line="276" w:lineRule="auto"/>
        <w:ind w:left="567" w:hanging="567"/>
        <w:jc w:val="both"/>
        <w:rPr>
          <w:rFonts w:ascii="Times New Roman" w:hAnsi="Times New Roman" w:cs="Times New Roman"/>
        </w:rPr>
      </w:pPr>
      <w:r>
        <w:rPr>
          <w:rFonts w:ascii="Times New Roman" w:hAnsi="Times New Roman" w:cs="Times New Roman"/>
        </w:rPr>
        <w:t>10</w:t>
      </w:r>
      <w:r w:rsidR="00B9701B" w:rsidRPr="00B9701B">
        <w:rPr>
          <w:rFonts w:ascii="Times New Roman" w:hAnsi="Times New Roman" w:cs="Times New Roman"/>
        </w:rPr>
        <w:t xml:space="preserve">.2.4 </w:t>
      </w:r>
      <w:r w:rsidR="00C54084" w:rsidRPr="00B9701B">
        <w:rPr>
          <w:rFonts w:ascii="Times New Roman" w:hAnsi="Times New Roman" w:cs="Times New Roman"/>
        </w:rPr>
        <w:t>за повреждение/порчу груза, принятого без объявления ценности, ограничивается суммой,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 но не более шестисот рублей за килограмм веса.</w:t>
      </w:r>
    </w:p>
    <w:p w14:paraId="6C7FFD91" w14:textId="52E6A0FF" w:rsidR="00C54084" w:rsidRPr="00B9701B" w:rsidRDefault="00105A19" w:rsidP="009C10DC">
      <w:pPr>
        <w:spacing w:after="0" w:line="276" w:lineRule="auto"/>
        <w:ind w:left="142" w:hanging="142"/>
        <w:jc w:val="both"/>
        <w:rPr>
          <w:rFonts w:ascii="Times New Roman" w:hAnsi="Times New Roman" w:cs="Times New Roman"/>
          <w:b/>
        </w:rPr>
      </w:pPr>
      <w:r>
        <w:rPr>
          <w:rFonts w:ascii="Times New Roman" w:hAnsi="Times New Roman" w:cs="Times New Roman"/>
          <w:b/>
        </w:rPr>
        <w:t>10</w:t>
      </w:r>
      <w:r w:rsidR="00B9701B" w:rsidRPr="00B9701B">
        <w:rPr>
          <w:rFonts w:ascii="Times New Roman" w:hAnsi="Times New Roman" w:cs="Times New Roman"/>
          <w:b/>
        </w:rPr>
        <w:t xml:space="preserve">.3 </w:t>
      </w:r>
      <w:r w:rsidR="00C54084" w:rsidRPr="00B9701B">
        <w:rPr>
          <w:rFonts w:ascii="Times New Roman" w:hAnsi="Times New Roman" w:cs="Times New Roman"/>
          <w:b/>
        </w:rPr>
        <w:t>Экспедитор не несёт ответственности:</w:t>
      </w:r>
    </w:p>
    <w:p w14:paraId="052FA36F" w14:textId="4D8CFAFD" w:rsidR="00C54084" w:rsidRPr="00B9701B" w:rsidRDefault="00105A19" w:rsidP="009C10DC">
      <w:pPr>
        <w:spacing w:after="0" w:line="276" w:lineRule="auto"/>
        <w:jc w:val="both"/>
        <w:rPr>
          <w:rFonts w:ascii="Times New Roman" w:hAnsi="Times New Roman" w:cs="Times New Roman"/>
        </w:rPr>
      </w:pPr>
      <w:r>
        <w:rPr>
          <w:rFonts w:ascii="Times New Roman" w:hAnsi="Times New Roman" w:cs="Times New Roman"/>
        </w:rPr>
        <w:t>10</w:t>
      </w:r>
      <w:r w:rsidR="00B9701B" w:rsidRPr="00B9701B">
        <w:rPr>
          <w:rFonts w:ascii="Times New Roman" w:hAnsi="Times New Roman" w:cs="Times New Roman"/>
        </w:rPr>
        <w:t xml:space="preserve">.3.1 </w:t>
      </w:r>
      <w:r w:rsidR="00C54084" w:rsidRPr="00B9701B">
        <w:rPr>
          <w:rFonts w:ascii="Times New Roman" w:hAnsi="Times New Roman" w:cs="Times New Roman"/>
        </w:rPr>
        <w:t xml:space="preserve">за </w:t>
      </w:r>
      <w:proofErr w:type="spellStart"/>
      <w:r w:rsidR="00C54084" w:rsidRPr="00B9701B">
        <w:rPr>
          <w:rFonts w:ascii="Times New Roman" w:hAnsi="Times New Roman" w:cs="Times New Roman"/>
        </w:rPr>
        <w:t>внутритарную</w:t>
      </w:r>
      <w:proofErr w:type="spellEnd"/>
      <w:r w:rsidR="00C54084" w:rsidRPr="00B9701B">
        <w:rPr>
          <w:rFonts w:ascii="Times New Roman" w:hAnsi="Times New Roman" w:cs="Times New Roman"/>
        </w:rPr>
        <w:t xml:space="preserve"> недостачу содержимого грузовых мест, переданных Грузополучателю в исправной таре (упаковке);</w:t>
      </w:r>
    </w:p>
    <w:p w14:paraId="0F9D8144" w14:textId="06DC9540" w:rsidR="00C54084" w:rsidRPr="00B9701B" w:rsidRDefault="00105A19" w:rsidP="009C10DC">
      <w:pPr>
        <w:spacing w:after="0" w:line="276" w:lineRule="auto"/>
        <w:jc w:val="both"/>
        <w:rPr>
          <w:rFonts w:ascii="Times New Roman" w:hAnsi="Times New Roman" w:cs="Times New Roman"/>
        </w:rPr>
      </w:pPr>
      <w:r>
        <w:rPr>
          <w:rFonts w:ascii="Times New Roman" w:hAnsi="Times New Roman" w:cs="Times New Roman"/>
        </w:rPr>
        <w:t>10</w:t>
      </w:r>
      <w:r w:rsidR="00B9701B" w:rsidRPr="00B9701B">
        <w:rPr>
          <w:rFonts w:ascii="Times New Roman" w:hAnsi="Times New Roman" w:cs="Times New Roman"/>
        </w:rPr>
        <w:t xml:space="preserve">.3.2 </w:t>
      </w:r>
      <w:r w:rsidR="00C54084" w:rsidRPr="00B9701B">
        <w:rPr>
          <w:rFonts w:ascii="Times New Roman" w:hAnsi="Times New Roman" w:cs="Times New Roman"/>
        </w:rPr>
        <w:t>за утрату, недостачу или повреждение груза в случаях, когда: груз прибыл под исправными пломбами; недостача груза не превышает норм естественной убыли;</w:t>
      </w:r>
    </w:p>
    <w:p w14:paraId="674FE460" w14:textId="281C5F81" w:rsidR="00C54084" w:rsidRPr="00B9701B" w:rsidRDefault="00105A19" w:rsidP="009C10DC">
      <w:pPr>
        <w:spacing w:after="0" w:line="276" w:lineRule="auto"/>
        <w:jc w:val="both"/>
        <w:rPr>
          <w:rFonts w:ascii="Times New Roman" w:hAnsi="Times New Roman" w:cs="Times New Roman"/>
        </w:rPr>
      </w:pPr>
      <w:r>
        <w:rPr>
          <w:rFonts w:ascii="Times New Roman" w:hAnsi="Times New Roman" w:cs="Times New Roman"/>
        </w:rPr>
        <w:t>10</w:t>
      </w:r>
      <w:r w:rsidR="00B9701B" w:rsidRPr="00B9701B">
        <w:rPr>
          <w:rFonts w:ascii="Times New Roman" w:hAnsi="Times New Roman" w:cs="Times New Roman"/>
        </w:rPr>
        <w:t xml:space="preserve">.3.3 </w:t>
      </w:r>
      <w:r w:rsidR="00C54084" w:rsidRPr="00B9701B">
        <w:rPr>
          <w:rFonts w:ascii="Times New Roman" w:hAnsi="Times New Roman" w:cs="Times New Roman"/>
        </w:rPr>
        <w:t>за недостачу и/или недостатки грузов, если опломбирование контейнера было произведено Грузоотправителем (таможней страны отправителя и т.п.) и пломбы не были повреждены в процессе оказания транспортно-экспедиционных услуг.- за убытки, понесенные Клиентом в случае: сдачи Клиентом груза к перевозке без предоставления полной, точной и достоверной информации о характере груза, о его особых свойствах, требующих специальных условий или мер предосторожности при его перевозке, хранении; отсутствия надлежащей маркировки; недостатков тары (упаковки) груза, которые не могли быть замечены при наружном осмотре во время приема груза к перевозке</w:t>
      </w:r>
      <w:r w:rsidR="00192217" w:rsidRPr="00B9701B">
        <w:rPr>
          <w:rFonts w:ascii="Times New Roman" w:hAnsi="Times New Roman" w:cs="Times New Roman"/>
        </w:rPr>
        <w:t>, либо Клиент отказался от дополнительной упаковки, предложенной Экспедитором при выявлении ненадлежащей упаковки</w:t>
      </w:r>
      <w:r w:rsidR="00C54084" w:rsidRPr="00B9701B">
        <w:rPr>
          <w:rFonts w:ascii="Times New Roman" w:hAnsi="Times New Roman" w:cs="Times New Roman"/>
        </w:rPr>
        <w:t>;</w:t>
      </w:r>
    </w:p>
    <w:p w14:paraId="2628E4A6" w14:textId="0C27AE4F" w:rsidR="00E64918" w:rsidRPr="00B9701B" w:rsidRDefault="00105A19" w:rsidP="009C10DC">
      <w:pPr>
        <w:spacing w:after="0" w:line="276" w:lineRule="auto"/>
        <w:jc w:val="both"/>
        <w:rPr>
          <w:rFonts w:ascii="Times New Roman" w:hAnsi="Times New Roman" w:cs="Times New Roman"/>
        </w:rPr>
      </w:pPr>
      <w:r>
        <w:rPr>
          <w:rFonts w:ascii="Times New Roman" w:hAnsi="Times New Roman" w:cs="Times New Roman"/>
        </w:rPr>
        <w:t>10</w:t>
      </w:r>
      <w:r w:rsidR="00B9701B" w:rsidRPr="00B9701B">
        <w:rPr>
          <w:rFonts w:ascii="Times New Roman" w:hAnsi="Times New Roman" w:cs="Times New Roman"/>
        </w:rPr>
        <w:t xml:space="preserve">.3.4 </w:t>
      </w:r>
      <w:r w:rsidR="00C54084" w:rsidRPr="00B9701B">
        <w:rPr>
          <w:rFonts w:ascii="Times New Roman" w:hAnsi="Times New Roman" w:cs="Times New Roman"/>
        </w:rPr>
        <w:t xml:space="preserve">за пересортицу вложения груза, при соответствии общего количества </w:t>
      </w:r>
      <w:proofErr w:type="gramStart"/>
      <w:r w:rsidR="00C54084" w:rsidRPr="00B9701B">
        <w:rPr>
          <w:rFonts w:ascii="Times New Roman" w:hAnsi="Times New Roman" w:cs="Times New Roman"/>
        </w:rPr>
        <w:t>грузовых мест</w:t>
      </w:r>
      <w:proofErr w:type="gramEnd"/>
      <w:r w:rsidR="00C54084" w:rsidRPr="00B9701B">
        <w:rPr>
          <w:rFonts w:ascii="Times New Roman" w:hAnsi="Times New Roman" w:cs="Times New Roman"/>
        </w:rPr>
        <w:t xml:space="preserve"> принятых (переданных) в исправной упаковке.</w:t>
      </w:r>
    </w:p>
    <w:p w14:paraId="077BA939" w14:textId="77777777" w:rsidR="00B77AED" w:rsidRPr="00B9701B" w:rsidRDefault="00B77AED" w:rsidP="00B77AED">
      <w:pPr>
        <w:spacing w:after="0" w:line="276" w:lineRule="auto"/>
        <w:jc w:val="both"/>
        <w:rPr>
          <w:rFonts w:ascii="Times New Roman" w:hAnsi="Times New Roman" w:cs="Times New Roman"/>
        </w:rPr>
      </w:pPr>
    </w:p>
    <w:p w14:paraId="2B9863B2" w14:textId="0F0A4000" w:rsidR="000E1D82" w:rsidRPr="00B9701B" w:rsidRDefault="000E1D82" w:rsidP="00105A19">
      <w:pPr>
        <w:pStyle w:val="a3"/>
        <w:numPr>
          <w:ilvl w:val="3"/>
          <w:numId w:val="2"/>
        </w:numPr>
        <w:spacing w:after="0" w:line="276" w:lineRule="auto"/>
        <w:rPr>
          <w:rFonts w:ascii="Times New Roman" w:hAnsi="Times New Roman" w:cs="Times New Roman"/>
          <w:b/>
          <w:lang w:val="en-US"/>
        </w:rPr>
      </w:pPr>
      <w:r w:rsidRPr="00B9701B">
        <w:rPr>
          <w:rFonts w:ascii="Times New Roman" w:hAnsi="Times New Roman" w:cs="Times New Roman"/>
          <w:b/>
        </w:rPr>
        <w:t>Заключительные положения</w:t>
      </w:r>
    </w:p>
    <w:p w14:paraId="627333B7" w14:textId="121C0167" w:rsidR="000E1D82" w:rsidRPr="00105A19" w:rsidRDefault="000E1D82" w:rsidP="00105A19">
      <w:pPr>
        <w:pStyle w:val="a3"/>
        <w:numPr>
          <w:ilvl w:val="1"/>
          <w:numId w:val="15"/>
        </w:numPr>
        <w:spacing w:line="276" w:lineRule="auto"/>
        <w:jc w:val="both"/>
        <w:rPr>
          <w:rFonts w:ascii="Times New Roman" w:hAnsi="Times New Roman" w:cs="Times New Roman"/>
        </w:rPr>
      </w:pPr>
      <w:r w:rsidRPr="00105A19">
        <w:rPr>
          <w:rFonts w:ascii="Times New Roman" w:hAnsi="Times New Roman" w:cs="Times New Roman"/>
        </w:rPr>
        <w:t>В</w:t>
      </w:r>
      <w:r w:rsidR="00B17A68" w:rsidRPr="00105A19">
        <w:rPr>
          <w:rFonts w:ascii="Times New Roman" w:hAnsi="Times New Roman" w:cs="Times New Roman"/>
        </w:rPr>
        <w:t>сё</w:t>
      </w:r>
      <w:r w:rsidRPr="00105A19">
        <w:rPr>
          <w:rFonts w:ascii="Times New Roman" w:hAnsi="Times New Roman" w:cs="Times New Roman"/>
        </w:rPr>
        <w:t>, что не предусмотрено данными правилами</w:t>
      </w:r>
      <w:r w:rsidR="00B17A68" w:rsidRPr="00105A19">
        <w:rPr>
          <w:rFonts w:ascii="Times New Roman" w:hAnsi="Times New Roman" w:cs="Times New Roman"/>
        </w:rPr>
        <w:t>,</w:t>
      </w:r>
      <w:r w:rsidRPr="00105A19">
        <w:rPr>
          <w:rFonts w:ascii="Times New Roman" w:hAnsi="Times New Roman" w:cs="Times New Roman"/>
        </w:rPr>
        <w:t xml:space="preserve"> Стороны руководствуются</w:t>
      </w:r>
      <w:r w:rsidR="00FC1E22" w:rsidRPr="00105A19">
        <w:rPr>
          <w:rStyle w:val="a6"/>
          <w:rFonts w:ascii="Times New Roman" w:hAnsi="Times New Roman" w:cs="Times New Roman"/>
          <w:sz w:val="22"/>
          <w:szCs w:val="22"/>
        </w:rPr>
        <w:t xml:space="preserve"> в соответствии с д</w:t>
      </w:r>
      <w:r w:rsidRPr="00105A19">
        <w:rPr>
          <w:rFonts w:ascii="Times New Roman" w:hAnsi="Times New Roman" w:cs="Times New Roman"/>
        </w:rPr>
        <w:t xml:space="preserve">ействующим законодательством РФ. </w:t>
      </w:r>
    </w:p>
    <w:p w14:paraId="263E2664" w14:textId="3F8360BA" w:rsidR="000E1D82" w:rsidRPr="00B9701B" w:rsidRDefault="000E1D82" w:rsidP="00105A19">
      <w:pPr>
        <w:pStyle w:val="a3"/>
        <w:numPr>
          <w:ilvl w:val="1"/>
          <w:numId w:val="15"/>
        </w:numPr>
        <w:spacing w:line="276" w:lineRule="auto"/>
        <w:jc w:val="both"/>
        <w:rPr>
          <w:rFonts w:ascii="Times New Roman" w:hAnsi="Times New Roman" w:cs="Times New Roman"/>
        </w:rPr>
      </w:pPr>
      <w:r w:rsidRPr="00B9701B">
        <w:rPr>
          <w:rFonts w:ascii="Times New Roman" w:hAnsi="Times New Roman" w:cs="Times New Roman"/>
        </w:rPr>
        <w:t xml:space="preserve">Настоящие правила могут быть изменены Экспедитором в одностороннем порядке без уведомления Клиента. Клиент обязан самостоятельно отслеживать актуальность данных правил при каждой поданной заявке на </w:t>
      </w:r>
      <w:proofErr w:type="gramStart"/>
      <w:r w:rsidRPr="00B9701B">
        <w:rPr>
          <w:rFonts w:ascii="Times New Roman" w:hAnsi="Times New Roman" w:cs="Times New Roman"/>
        </w:rPr>
        <w:t>авиа перевозку</w:t>
      </w:r>
      <w:proofErr w:type="gramEnd"/>
      <w:r w:rsidRPr="00B9701B">
        <w:rPr>
          <w:rFonts w:ascii="Times New Roman" w:hAnsi="Times New Roman" w:cs="Times New Roman"/>
        </w:rPr>
        <w:t xml:space="preserve"> груза.</w:t>
      </w:r>
    </w:p>
    <w:p w14:paraId="2500EB45" w14:textId="2197BBF2" w:rsidR="0008101A" w:rsidRDefault="0006108D" w:rsidP="00105A19">
      <w:pPr>
        <w:pStyle w:val="a3"/>
        <w:numPr>
          <w:ilvl w:val="1"/>
          <w:numId w:val="15"/>
        </w:numPr>
        <w:spacing w:line="276" w:lineRule="auto"/>
        <w:ind w:left="284" w:hanging="218"/>
        <w:jc w:val="both"/>
        <w:rPr>
          <w:rFonts w:ascii="Times New Roman" w:hAnsi="Times New Roman" w:cs="Times New Roman"/>
        </w:rPr>
      </w:pPr>
      <w:r w:rsidRPr="00B9701B">
        <w:rPr>
          <w:rFonts w:ascii="Times New Roman" w:hAnsi="Times New Roman" w:cs="Times New Roman"/>
        </w:rPr>
        <w:t>Настоящие правила являются неотъемлемой частью договора транспортной экспедиции</w:t>
      </w:r>
      <w:r w:rsidR="00105A19">
        <w:rPr>
          <w:rFonts w:ascii="Times New Roman" w:hAnsi="Times New Roman" w:cs="Times New Roman"/>
        </w:rPr>
        <w:t>.</w:t>
      </w:r>
    </w:p>
    <w:p w14:paraId="4646B4ED" w14:textId="77777777" w:rsidR="00105A19" w:rsidRPr="00B9701B" w:rsidRDefault="00105A19" w:rsidP="00105A19">
      <w:pPr>
        <w:pStyle w:val="a3"/>
        <w:spacing w:line="276" w:lineRule="auto"/>
        <w:ind w:left="284"/>
        <w:jc w:val="both"/>
        <w:rPr>
          <w:rFonts w:ascii="Times New Roman" w:hAnsi="Times New Roman" w:cs="Times New Roman"/>
        </w:rPr>
      </w:pPr>
    </w:p>
    <w:p w14:paraId="380C1380" w14:textId="16838274" w:rsidR="00594923" w:rsidRPr="00105A19" w:rsidRDefault="0008101A" w:rsidP="00105A19">
      <w:pPr>
        <w:pStyle w:val="a3"/>
        <w:numPr>
          <w:ilvl w:val="3"/>
          <w:numId w:val="2"/>
        </w:numPr>
        <w:spacing w:line="276" w:lineRule="auto"/>
        <w:jc w:val="both"/>
        <w:rPr>
          <w:rFonts w:ascii="Times New Roman" w:hAnsi="Times New Roman" w:cs="Times New Roman"/>
          <w:b/>
        </w:rPr>
      </w:pPr>
      <w:r w:rsidRPr="00105A19">
        <w:rPr>
          <w:rFonts w:ascii="Times New Roman" w:hAnsi="Times New Roman" w:cs="Times New Roman"/>
          <w:b/>
        </w:rPr>
        <w:t>Приложения</w:t>
      </w:r>
      <w:r w:rsidR="00B27A31" w:rsidRPr="00105A19">
        <w:rPr>
          <w:rFonts w:ascii="Times New Roman" w:hAnsi="Times New Roman" w:cs="Times New Roman"/>
          <w:b/>
        </w:rPr>
        <w:t xml:space="preserve"> к настоящим правилам</w:t>
      </w:r>
      <w:r w:rsidRPr="00105A19">
        <w:rPr>
          <w:rFonts w:ascii="Times New Roman" w:hAnsi="Times New Roman" w:cs="Times New Roman"/>
          <w:b/>
        </w:rPr>
        <w:t xml:space="preserve">: </w:t>
      </w:r>
    </w:p>
    <w:p w14:paraId="0A112009" w14:textId="77777777" w:rsidR="00105A19" w:rsidRDefault="00B27A31" w:rsidP="00105A19">
      <w:pPr>
        <w:pStyle w:val="a3"/>
        <w:numPr>
          <w:ilvl w:val="1"/>
          <w:numId w:val="16"/>
        </w:numPr>
        <w:spacing w:line="276" w:lineRule="auto"/>
        <w:jc w:val="both"/>
        <w:rPr>
          <w:rFonts w:ascii="Times New Roman" w:hAnsi="Times New Roman" w:cs="Times New Roman"/>
        </w:rPr>
      </w:pPr>
      <w:r w:rsidRPr="00105A19">
        <w:rPr>
          <w:rFonts w:ascii="Times New Roman" w:hAnsi="Times New Roman" w:cs="Times New Roman"/>
        </w:rPr>
        <w:t>Приложение</w:t>
      </w:r>
      <w:r w:rsidR="00035DA1" w:rsidRPr="00105A19">
        <w:rPr>
          <w:rFonts w:ascii="Times New Roman" w:hAnsi="Times New Roman" w:cs="Times New Roman"/>
        </w:rPr>
        <w:t xml:space="preserve"> № 1 (параметры принимаемого груза к воздушной </w:t>
      </w:r>
      <w:proofErr w:type="gramStart"/>
      <w:r w:rsidR="00035DA1" w:rsidRPr="00105A19">
        <w:rPr>
          <w:rFonts w:ascii="Times New Roman" w:hAnsi="Times New Roman" w:cs="Times New Roman"/>
        </w:rPr>
        <w:t>авиа перевозке</w:t>
      </w:r>
      <w:proofErr w:type="gramEnd"/>
      <w:r w:rsidRPr="00105A19">
        <w:rPr>
          <w:rFonts w:ascii="Times New Roman" w:hAnsi="Times New Roman" w:cs="Times New Roman"/>
        </w:rPr>
        <w:t>)</w:t>
      </w:r>
    </w:p>
    <w:p w14:paraId="2754CFF8" w14:textId="77777777" w:rsidR="00105A19" w:rsidRDefault="00B27A31" w:rsidP="00105A19">
      <w:pPr>
        <w:pStyle w:val="a3"/>
        <w:numPr>
          <w:ilvl w:val="1"/>
          <w:numId w:val="16"/>
        </w:numPr>
        <w:spacing w:line="276" w:lineRule="auto"/>
        <w:jc w:val="both"/>
        <w:rPr>
          <w:rFonts w:ascii="Times New Roman" w:hAnsi="Times New Roman" w:cs="Times New Roman"/>
        </w:rPr>
      </w:pPr>
      <w:r w:rsidRPr="00105A19">
        <w:rPr>
          <w:rFonts w:ascii="Times New Roman" w:hAnsi="Times New Roman" w:cs="Times New Roman"/>
        </w:rPr>
        <w:t>Приложение № 2 (заявка)</w:t>
      </w:r>
    </w:p>
    <w:p w14:paraId="4E07D5C8" w14:textId="2B59D532" w:rsidR="00105A19" w:rsidRDefault="00B27A31" w:rsidP="00105A19">
      <w:pPr>
        <w:pStyle w:val="a3"/>
        <w:numPr>
          <w:ilvl w:val="1"/>
          <w:numId w:val="16"/>
        </w:numPr>
        <w:spacing w:line="276" w:lineRule="auto"/>
        <w:jc w:val="both"/>
        <w:rPr>
          <w:rFonts w:ascii="Times New Roman" w:hAnsi="Times New Roman" w:cs="Times New Roman"/>
        </w:rPr>
      </w:pPr>
      <w:r w:rsidRPr="00105A19">
        <w:rPr>
          <w:rFonts w:ascii="Times New Roman" w:hAnsi="Times New Roman" w:cs="Times New Roman"/>
        </w:rPr>
        <w:t xml:space="preserve">Приложение № </w:t>
      </w:r>
      <w:r w:rsidR="00FC26CF">
        <w:rPr>
          <w:rFonts w:ascii="Times New Roman" w:hAnsi="Times New Roman" w:cs="Times New Roman"/>
        </w:rPr>
        <w:t>3</w:t>
      </w:r>
      <w:r w:rsidRPr="00105A19">
        <w:rPr>
          <w:rFonts w:ascii="Times New Roman" w:hAnsi="Times New Roman" w:cs="Times New Roman"/>
        </w:rPr>
        <w:t xml:space="preserve"> (форма описи груза</w:t>
      </w:r>
      <w:r w:rsidR="00AD2620" w:rsidRPr="00105A19">
        <w:rPr>
          <w:rFonts w:ascii="Times New Roman" w:hAnsi="Times New Roman" w:cs="Times New Roman"/>
        </w:rPr>
        <w:t>, для физических лиц</w:t>
      </w:r>
      <w:r w:rsidRPr="00105A19">
        <w:rPr>
          <w:rFonts w:ascii="Times New Roman" w:hAnsi="Times New Roman" w:cs="Times New Roman"/>
        </w:rPr>
        <w:t>)</w:t>
      </w:r>
    </w:p>
    <w:p w14:paraId="10E956E9" w14:textId="3D7B0AD6" w:rsidR="00105A19" w:rsidRDefault="00B27A31" w:rsidP="00105A19">
      <w:pPr>
        <w:pStyle w:val="a3"/>
        <w:numPr>
          <w:ilvl w:val="1"/>
          <w:numId w:val="16"/>
        </w:numPr>
        <w:spacing w:line="276" w:lineRule="auto"/>
        <w:jc w:val="both"/>
        <w:rPr>
          <w:rFonts w:ascii="Times New Roman" w:hAnsi="Times New Roman" w:cs="Times New Roman"/>
        </w:rPr>
      </w:pPr>
      <w:r w:rsidRPr="00105A19">
        <w:rPr>
          <w:rFonts w:ascii="Times New Roman" w:hAnsi="Times New Roman" w:cs="Times New Roman"/>
        </w:rPr>
        <w:lastRenderedPageBreak/>
        <w:t xml:space="preserve">Приложение № </w:t>
      </w:r>
      <w:r w:rsidR="00FC26CF">
        <w:rPr>
          <w:rFonts w:ascii="Times New Roman" w:hAnsi="Times New Roman" w:cs="Times New Roman"/>
        </w:rPr>
        <w:t>4</w:t>
      </w:r>
      <w:r w:rsidRPr="00105A19">
        <w:rPr>
          <w:rFonts w:ascii="Times New Roman" w:hAnsi="Times New Roman" w:cs="Times New Roman"/>
        </w:rPr>
        <w:t xml:space="preserve"> (</w:t>
      </w:r>
      <w:r w:rsidR="0008101A" w:rsidRPr="00105A19">
        <w:rPr>
          <w:rFonts w:ascii="Times New Roman" w:hAnsi="Times New Roman" w:cs="Times New Roman"/>
        </w:rPr>
        <w:t>Тарифы</w:t>
      </w:r>
      <w:r w:rsidRPr="00105A19">
        <w:rPr>
          <w:rFonts w:ascii="Times New Roman" w:hAnsi="Times New Roman" w:cs="Times New Roman"/>
        </w:rPr>
        <w:t>)</w:t>
      </w:r>
    </w:p>
    <w:p w14:paraId="771F593F" w14:textId="3841F411" w:rsidR="00105A19" w:rsidRDefault="00B27A31" w:rsidP="00105A19">
      <w:pPr>
        <w:pStyle w:val="a3"/>
        <w:numPr>
          <w:ilvl w:val="1"/>
          <w:numId w:val="16"/>
        </w:numPr>
        <w:spacing w:line="276" w:lineRule="auto"/>
        <w:jc w:val="both"/>
        <w:rPr>
          <w:rFonts w:ascii="Times New Roman" w:hAnsi="Times New Roman" w:cs="Times New Roman"/>
        </w:rPr>
      </w:pPr>
      <w:r w:rsidRPr="00105A19">
        <w:rPr>
          <w:rFonts w:ascii="Times New Roman" w:hAnsi="Times New Roman" w:cs="Times New Roman"/>
        </w:rPr>
        <w:t xml:space="preserve">Приложение № </w:t>
      </w:r>
      <w:r w:rsidR="00FC26CF">
        <w:rPr>
          <w:rFonts w:ascii="Times New Roman" w:hAnsi="Times New Roman" w:cs="Times New Roman"/>
        </w:rPr>
        <w:t>5</w:t>
      </w:r>
      <w:r w:rsidRPr="00105A19">
        <w:rPr>
          <w:rFonts w:ascii="Times New Roman" w:hAnsi="Times New Roman" w:cs="Times New Roman"/>
        </w:rPr>
        <w:t xml:space="preserve"> (</w:t>
      </w:r>
      <w:r w:rsidR="0008101A" w:rsidRPr="00105A19">
        <w:rPr>
          <w:rFonts w:ascii="Times New Roman" w:hAnsi="Times New Roman" w:cs="Times New Roman"/>
        </w:rPr>
        <w:t xml:space="preserve">Форма </w:t>
      </w:r>
      <w:r w:rsidRPr="00105A19">
        <w:rPr>
          <w:rFonts w:ascii="Times New Roman" w:hAnsi="Times New Roman" w:cs="Times New Roman"/>
        </w:rPr>
        <w:t>грузовой авианакладной)</w:t>
      </w:r>
    </w:p>
    <w:p w14:paraId="77CE2FBA" w14:textId="22206858" w:rsidR="00105A19" w:rsidRDefault="00B27A31" w:rsidP="00105A19">
      <w:pPr>
        <w:pStyle w:val="a3"/>
        <w:numPr>
          <w:ilvl w:val="1"/>
          <w:numId w:val="16"/>
        </w:numPr>
        <w:spacing w:line="276" w:lineRule="auto"/>
        <w:jc w:val="both"/>
        <w:rPr>
          <w:rFonts w:ascii="Times New Roman" w:hAnsi="Times New Roman" w:cs="Times New Roman"/>
        </w:rPr>
      </w:pPr>
      <w:r w:rsidRPr="00105A19">
        <w:rPr>
          <w:rFonts w:ascii="Times New Roman" w:hAnsi="Times New Roman" w:cs="Times New Roman"/>
        </w:rPr>
        <w:t xml:space="preserve">Приложение № </w:t>
      </w:r>
      <w:r w:rsidR="00FC26CF">
        <w:rPr>
          <w:rFonts w:ascii="Times New Roman" w:hAnsi="Times New Roman" w:cs="Times New Roman"/>
        </w:rPr>
        <w:t>6</w:t>
      </w:r>
      <w:r w:rsidRPr="00105A19">
        <w:rPr>
          <w:rFonts w:ascii="Times New Roman" w:hAnsi="Times New Roman" w:cs="Times New Roman"/>
        </w:rPr>
        <w:t xml:space="preserve"> (</w:t>
      </w:r>
      <w:r w:rsidR="0008101A" w:rsidRPr="00105A19">
        <w:rPr>
          <w:rFonts w:ascii="Times New Roman" w:hAnsi="Times New Roman" w:cs="Times New Roman"/>
        </w:rPr>
        <w:t xml:space="preserve">Форма </w:t>
      </w:r>
      <w:r w:rsidRPr="00105A19">
        <w:rPr>
          <w:rFonts w:ascii="Times New Roman" w:hAnsi="Times New Roman" w:cs="Times New Roman"/>
        </w:rPr>
        <w:t>Экспедиторской расписки)</w:t>
      </w:r>
    </w:p>
    <w:p w14:paraId="20DDB1C7" w14:textId="1B85252F" w:rsidR="00594AA0" w:rsidRPr="00105A19" w:rsidRDefault="00FC26CF" w:rsidP="00105A19">
      <w:pPr>
        <w:pStyle w:val="a3"/>
        <w:numPr>
          <w:ilvl w:val="1"/>
          <w:numId w:val="16"/>
        </w:numPr>
        <w:spacing w:line="276" w:lineRule="auto"/>
        <w:jc w:val="both"/>
        <w:rPr>
          <w:rFonts w:ascii="Times New Roman" w:hAnsi="Times New Roman" w:cs="Times New Roman"/>
        </w:rPr>
      </w:pPr>
      <w:r>
        <w:rPr>
          <w:rFonts w:ascii="Times New Roman" w:hAnsi="Times New Roman" w:cs="Times New Roman"/>
        </w:rPr>
        <w:t>Приложение № 7</w:t>
      </w:r>
      <w:r w:rsidR="00B27A31" w:rsidRPr="00105A19">
        <w:rPr>
          <w:rFonts w:ascii="Times New Roman" w:hAnsi="Times New Roman" w:cs="Times New Roman"/>
        </w:rPr>
        <w:t xml:space="preserve"> (</w:t>
      </w:r>
      <w:r w:rsidR="00594AA0" w:rsidRPr="00105A19">
        <w:rPr>
          <w:rFonts w:ascii="Times New Roman" w:hAnsi="Times New Roman" w:cs="Times New Roman"/>
        </w:rPr>
        <w:t>Форма ком</w:t>
      </w:r>
      <w:r w:rsidR="00B27A31" w:rsidRPr="00105A19">
        <w:rPr>
          <w:rFonts w:ascii="Times New Roman" w:hAnsi="Times New Roman" w:cs="Times New Roman"/>
        </w:rPr>
        <w:t xml:space="preserve">мерческого </w:t>
      </w:r>
      <w:r w:rsidR="00594AA0" w:rsidRPr="00105A19">
        <w:rPr>
          <w:rFonts w:ascii="Times New Roman" w:hAnsi="Times New Roman" w:cs="Times New Roman"/>
        </w:rPr>
        <w:t>акта</w:t>
      </w:r>
      <w:r w:rsidR="00B27A31" w:rsidRPr="00105A19">
        <w:rPr>
          <w:rFonts w:ascii="Times New Roman" w:hAnsi="Times New Roman" w:cs="Times New Roman"/>
        </w:rPr>
        <w:t>)</w:t>
      </w:r>
    </w:p>
    <w:p w14:paraId="42BEE40F" w14:textId="1D68CE8A" w:rsidR="00594AA0" w:rsidRPr="00B9701B" w:rsidRDefault="00594AA0" w:rsidP="00B27A31">
      <w:pPr>
        <w:pStyle w:val="a3"/>
        <w:spacing w:line="276" w:lineRule="auto"/>
        <w:ind w:left="1440"/>
        <w:jc w:val="both"/>
        <w:rPr>
          <w:rFonts w:ascii="Times New Roman" w:hAnsi="Times New Roman" w:cs="Times New Roman"/>
        </w:rPr>
      </w:pPr>
    </w:p>
    <w:sectPr w:rsidR="00594AA0" w:rsidRPr="00B970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CC29D" w14:textId="77777777" w:rsidR="00BB7F78" w:rsidRDefault="00BB7F78" w:rsidP="00FF5E54">
      <w:pPr>
        <w:spacing w:after="0" w:line="240" w:lineRule="auto"/>
      </w:pPr>
      <w:r>
        <w:separator/>
      </w:r>
    </w:p>
  </w:endnote>
  <w:endnote w:type="continuationSeparator" w:id="0">
    <w:p w14:paraId="268A17A3" w14:textId="77777777" w:rsidR="00BB7F78" w:rsidRDefault="00BB7F78" w:rsidP="00FF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CCB74" w14:textId="77777777" w:rsidR="00BB7F78" w:rsidRDefault="00BB7F78" w:rsidP="00FF5E54">
      <w:pPr>
        <w:spacing w:after="0" w:line="240" w:lineRule="auto"/>
      </w:pPr>
      <w:r>
        <w:separator/>
      </w:r>
    </w:p>
  </w:footnote>
  <w:footnote w:type="continuationSeparator" w:id="0">
    <w:p w14:paraId="12AD3BAF" w14:textId="77777777" w:rsidR="00BB7F78" w:rsidRDefault="00BB7F78" w:rsidP="00FF5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56D"/>
    <w:multiLevelType w:val="multilevel"/>
    <w:tmpl w:val="5138674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B96348"/>
    <w:multiLevelType w:val="multilevel"/>
    <w:tmpl w:val="AF247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8"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8"/>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8078E"/>
    <w:multiLevelType w:val="multilevel"/>
    <w:tmpl w:val="9BB61BA0"/>
    <w:lvl w:ilvl="0">
      <w:start w:val="5"/>
      <w:numFmt w:val="decimal"/>
      <w:lvlText w:val="%1"/>
      <w:lvlJc w:val="left"/>
      <w:pPr>
        <w:ind w:left="480" w:hanging="480"/>
      </w:pPr>
      <w:rPr>
        <w:rFonts w:hint="default"/>
      </w:rPr>
    </w:lvl>
    <w:lvl w:ilvl="1">
      <w:start w:val="8"/>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 w15:restartNumberingAfterBreak="0">
    <w:nsid w:val="19592AA9"/>
    <w:multiLevelType w:val="multilevel"/>
    <w:tmpl w:val="081C8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7"/>
      <w:numFmt w:val="upperRoman"/>
      <w:lvlText w:val="%3."/>
      <w:lvlJc w:val="left"/>
      <w:pPr>
        <w:ind w:left="2520" w:hanging="720"/>
      </w:pPr>
      <w:rPr>
        <w:rFonts w:hint="default"/>
        <w:b/>
      </w:rPr>
    </w:lvl>
    <w:lvl w:ilvl="3">
      <w:start w:val="10"/>
      <w:numFmt w:val="upperRoman"/>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05588"/>
    <w:multiLevelType w:val="multilevel"/>
    <w:tmpl w:val="266073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037097"/>
    <w:multiLevelType w:val="multilevel"/>
    <w:tmpl w:val="4CD62FA8"/>
    <w:lvl w:ilvl="0">
      <w:start w:val="8"/>
      <w:numFmt w:val="decimal"/>
      <w:lvlText w:val="%1"/>
      <w:lvlJc w:val="left"/>
      <w:pPr>
        <w:ind w:left="360" w:hanging="360"/>
      </w:pPr>
      <w:rPr>
        <w:rFonts w:eastAsiaTheme="minorHAnsi" w:hint="default"/>
      </w:rPr>
    </w:lvl>
    <w:lvl w:ilvl="1">
      <w:start w:val="2"/>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6" w15:restartNumberingAfterBreak="0">
    <w:nsid w:val="2571101D"/>
    <w:multiLevelType w:val="multilevel"/>
    <w:tmpl w:val="D1648442"/>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1ED1BC9"/>
    <w:multiLevelType w:val="multilevel"/>
    <w:tmpl w:val="54D2606A"/>
    <w:lvl w:ilvl="0">
      <w:start w:val="9"/>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5A821D1"/>
    <w:multiLevelType w:val="multilevel"/>
    <w:tmpl w:val="22824270"/>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0428CB"/>
    <w:multiLevelType w:val="multilevel"/>
    <w:tmpl w:val="5C6C0476"/>
    <w:lvl w:ilvl="0">
      <w:start w:val="9"/>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1935A2C"/>
    <w:multiLevelType w:val="multilevel"/>
    <w:tmpl w:val="4CD62FA8"/>
    <w:lvl w:ilvl="0">
      <w:start w:val="6"/>
      <w:numFmt w:val="decimal"/>
      <w:lvlText w:val="%1"/>
      <w:lvlJc w:val="left"/>
      <w:pPr>
        <w:ind w:left="360" w:hanging="360"/>
      </w:pPr>
      <w:rPr>
        <w:rFonts w:eastAsiaTheme="minorHAnsi" w:hint="default"/>
        <w:b w:val="0"/>
      </w:rPr>
    </w:lvl>
    <w:lvl w:ilvl="1">
      <w:start w:val="1"/>
      <w:numFmt w:val="decimal"/>
      <w:lvlText w:val="%1.%2"/>
      <w:lvlJc w:val="left"/>
      <w:pPr>
        <w:ind w:left="360" w:hanging="36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440" w:hanging="1440"/>
      </w:pPr>
      <w:rPr>
        <w:rFonts w:eastAsiaTheme="minorHAnsi" w:hint="default"/>
        <w:b w:val="0"/>
      </w:rPr>
    </w:lvl>
  </w:abstractNum>
  <w:abstractNum w:abstractNumId="11" w15:restartNumberingAfterBreak="0">
    <w:nsid w:val="41C849DB"/>
    <w:multiLevelType w:val="multilevel"/>
    <w:tmpl w:val="3CAC0D1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7BC3DC7"/>
    <w:multiLevelType w:val="multilevel"/>
    <w:tmpl w:val="5B52F4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76D48C4"/>
    <w:multiLevelType w:val="multilevel"/>
    <w:tmpl w:val="99C248C6"/>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4" w15:restartNumberingAfterBreak="0">
    <w:nsid w:val="6B48798B"/>
    <w:multiLevelType w:val="multilevel"/>
    <w:tmpl w:val="CFE4D7EE"/>
    <w:lvl w:ilvl="0">
      <w:start w:val="1"/>
      <w:numFmt w:val="upperRoman"/>
      <w:lvlText w:val="%1."/>
      <w:lvlJc w:val="left"/>
      <w:pPr>
        <w:ind w:left="1288" w:hanging="72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5" w15:restartNumberingAfterBreak="0">
    <w:nsid w:val="6FC11091"/>
    <w:multiLevelType w:val="multilevel"/>
    <w:tmpl w:val="9870AF3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41C295E"/>
    <w:multiLevelType w:val="multilevel"/>
    <w:tmpl w:val="7D489470"/>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num w:numId="1">
    <w:abstractNumId w:val="14"/>
  </w:num>
  <w:num w:numId="2">
    <w:abstractNumId w:val="3"/>
  </w:num>
  <w:num w:numId="3">
    <w:abstractNumId w:val="1"/>
  </w:num>
  <w:num w:numId="4">
    <w:abstractNumId w:val="15"/>
  </w:num>
  <w:num w:numId="5">
    <w:abstractNumId w:val="4"/>
  </w:num>
  <w:num w:numId="6">
    <w:abstractNumId w:val="8"/>
  </w:num>
  <w:num w:numId="7">
    <w:abstractNumId w:val="2"/>
  </w:num>
  <w:num w:numId="8">
    <w:abstractNumId w:val="10"/>
  </w:num>
  <w:num w:numId="9">
    <w:abstractNumId w:val="0"/>
  </w:num>
  <w:num w:numId="10">
    <w:abstractNumId w:val="5"/>
  </w:num>
  <w:num w:numId="11">
    <w:abstractNumId w:val="12"/>
  </w:num>
  <w:num w:numId="12">
    <w:abstractNumId w:val="6"/>
  </w:num>
  <w:num w:numId="13">
    <w:abstractNumId w:val="7"/>
  </w:num>
  <w:num w:numId="14">
    <w:abstractNumId w:val="11"/>
  </w:num>
  <w:num w:numId="15">
    <w:abstractNumId w:val="13"/>
  </w:num>
  <w:num w:numId="16">
    <w:abstractNumId w:val="16"/>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92"/>
    <w:rsid w:val="00000BD8"/>
    <w:rsid w:val="00021ABC"/>
    <w:rsid w:val="00023014"/>
    <w:rsid w:val="00035DA1"/>
    <w:rsid w:val="00042E15"/>
    <w:rsid w:val="0005417F"/>
    <w:rsid w:val="0006108D"/>
    <w:rsid w:val="00067358"/>
    <w:rsid w:val="00067B35"/>
    <w:rsid w:val="0008101A"/>
    <w:rsid w:val="000867B8"/>
    <w:rsid w:val="000931E8"/>
    <w:rsid w:val="000B79ED"/>
    <w:rsid w:val="000C6BE5"/>
    <w:rsid w:val="000E1D82"/>
    <w:rsid w:val="00105A19"/>
    <w:rsid w:val="0011534A"/>
    <w:rsid w:val="0012546C"/>
    <w:rsid w:val="00140F06"/>
    <w:rsid w:val="00147DA3"/>
    <w:rsid w:val="00150AF0"/>
    <w:rsid w:val="00167FB5"/>
    <w:rsid w:val="00192217"/>
    <w:rsid w:val="001A6C02"/>
    <w:rsid w:val="001C369F"/>
    <w:rsid w:val="001C662F"/>
    <w:rsid w:val="001D1C5A"/>
    <w:rsid w:val="001F13AA"/>
    <w:rsid w:val="001F5D7E"/>
    <w:rsid w:val="00211DB7"/>
    <w:rsid w:val="00211E39"/>
    <w:rsid w:val="00217B06"/>
    <w:rsid w:val="00223DD0"/>
    <w:rsid w:val="00236C04"/>
    <w:rsid w:val="00237875"/>
    <w:rsid w:val="002409C3"/>
    <w:rsid w:val="0024632E"/>
    <w:rsid w:val="0026250D"/>
    <w:rsid w:val="00264D6C"/>
    <w:rsid w:val="00282A17"/>
    <w:rsid w:val="00285EB9"/>
    <w:rsid w:val="002A0A5E"/>
    <w:rsid w:val="002A1B23"/>
    <w:rsid w:val="002B3F93"/>
    <w:rsid w:val="002E015B"/>
    <w:rsid w:val="003111AC"/>
    <w:rsid w:val="00313177"/>
    <w:rsid w:val="00323847"/>
    <w:rsid w:val="003303C0"/>
    <w:rsid w:val="00345892"/>
    <w:rsid w:val="003545DB"/>
    <w:rsid w:val="00385A63"/>
    <w:rsid w:val="003A1CFD"/>
    <w:rsid w:val="003A59F6"/>
    <w:rsid w:val="003B6577"/>
    <w:rsid w:val="003C1487"/>
    <w:rsid w:val="003C644C"/>
    <w:rsid w:val="003D7E9C"/>
    <w:rsid w:val="004A0FD0"/>
    <w:rsid w:val="004A4029"/>
    <w:rsid w:val="004A792C"/>
    <w:rsid w:val="004C37F9"/>
    <w:rsid w:val="004F75D6"/>
    <w:rsid w:val="00510011"/>
    <w:rsid w:val="00530DD0"/>
    <w:rsid w:val="00540918"/>
    <w:rsid w:val="00542FFD"/>
    <w:rsid w:val="005808AF"/>
    <w:rsid w:val="0058576F"/>
    <w:rsid w:val="00592AF1"/>
    <w:rsid w:val="00594923"/>
    <w:rsid w:val="00594AA0"/>
    <w:rsid w:val="005A77C3"/>
    <w:rsid w:val="005D470E"/>
    <w:rsid w:val="00610B3B"/>
    <w:rsid w:val="00613651"/>
    <w:rsid w:val="00635425"/>
    <w:rsid w:val="00641931"/>
    <w:rsid w:val="00650C2F"/>
    <w:rsid w:val="0065125C"/>
    <w:rsid w:val="006601BA"/>
    <w:rsid w:val="0069490A"/>
    <w:rsid w:val="006A676D"/>
    <w:rsid w:val="006C42C2"/>
    <w:rsid w:val="006D41B8"/>
    <w:rsid w:val="006D66E9"/>
    <w:rsid w:val="007260A4"/>
    <w:rsid w:val="0073698A"/>
    <w:rsid w:val="00746292"/>
    <w:rsid w:val="00746980"/>
    <w:rsid w:val="00761BD0"/>
    <w:rsid w:val="007708DB"/>
    <w:rsid w:val="0077553C"/>
    <w:rsid w:val="00795305"/>
    <w:rsid w:val="00796BA2"/>
    <w:rsid w:val="007B59C2"/>
    <w:rsid w:val="007C0863"/>
    <w:rsid w:val="007C3F56"/>
    <w:rsid w:val="007E2887"/>
    <w:rsid w:val="00832E36"/>
    <w:rsid w:val="0084371E"/>
    <w:rsid w:val="00854551"/>
    <w:rsid w:val="008604DD"/>
    <w:rsid w:val="008756E9"/>
    <w:rsid w:val="0088077D"/>
    <w:rsid w:val="00884589"/>
    <w:rsid w:val="00884B50"/>
    <w:rsid w:val="008C17B5"/>
    <w:rsid w:val="008C1E7F"/>
    <w:rsid w:val="008C456D"/>
    <w:rsid w:val="008C72A6"/>
    <w:rsid w:val="008D2FD3"/>
    <w:rsid w:val="008F6710"/>
    <w:rsid w:val="009244FB"/>
    <w:rsid w:val="00927CE2"/>
    <w:rsid w:val="0093122C"/>
    <w:rsid w:val="00932506"/>
    <w:rsid w:val="00957CEE"/>
    <w:rsid w:val="00962C0F"/>
    <w:rsid w:val="00971B70"/>
    <w:rsid w:val="009761D7"/>
    <w:rsid w:val="00994459"/>
    <w:rsid w:val="0099706B"/>
    <w:rsid w:val="009B5213"/>
    <w:rsid w:val="009C053E"/>
    <w:rsid w:val="009C10DC"/>
    <w:rsid w:val="009C45F2"/>
    <w:rsid w:val="009C6086"/>
    <w:rsid w:val="009D5A11"/>
    <w:rsid w:val="009D73FF"/>
    <w:rsid w:val="009F4023"/>
    <w:rsid w:val="00A32E5F"/>
    <w:rsid w:val="00A3559C"/>
    <w:rsid w:val="00A355DB"/>
    <w:rsid w:val="00AA0ED5"/>
    <w:rsid w:val="00AA247A"/>
    <w:rsid w:val="00AB3B27"/>
    <w:rsid w:val="00AC189D"/>
    <w:rsid w:val="00AC7F6C"/>
    <w:rsid w:val="00AD2620"/>
    <w:rsid w:val="00AD32F3"/>
    <w:rsid w:val="00AD5019"/>
    <w:rsid w:val="00AD6263"/>
    <w:rsid w:val="00B04866"/>
    <w:rsid w:val="00B17A68"/>
    <w:rsid w:val="00B27A31"/>
    <w:rsid w:val="00B31DDE"/>
    <w:rsid w:val="00B34E2A"/>
    <w:rsid w:val="00B40BDD"/>
    <w:rsid w:val="00B43223"/>
    <w:rsid w:val="00B625D1"/>
    <w:rsid w:val="00B73533"/>
    <w:rsid w:val="00B73CE6"/>
    <w:rsid w:val="00B74A71"/>
    <w:rsid w:val="00B76265"/>
    <w:rsid w:val="00B77AED"/>
    <w:rsid w:val="00B80809"/>
    <w:rsid w:val="00B9701B"/>
    <w:rsid w:val="00BA5466"/>
    <w:rsid w:val="00BB7F78"/>
    <w:rsid w:val="00BD62B0"/>
    <w:rsid w:val="00C12523"/>
    <w:rsid w:val="00C46005"/>
    <w:rsid w:val="00C54084"/>
    <w:rsid w:val="00C54F59"/>
    <w:rsid w:val="00C70BB0"/>
    <w:rsid w:val="00C91CCC"/>
    <w:rsid w:val="00CC5360"/>
    <w:rsid w:val="00CC6C0E"/>
    <w:rsid w:val="00CE4E96"/>
    <w:rsid w:val="00CF03E9"/>
    <w:rsid w:val="00CF3DEC"/>
    <w:rsid w:val="00D02B88"/>
    <w:rsid w:val="00D50C3A"/>
    <w:rsid w:val="00D550F1"/>
    <w:rsid w:val="00D72F32"/>
    <w:rsid w:val="00D73D52"/>
    <w:rsid w:val="00D8515C"/>
    <w:rsid w:val="00D97FE7"/>
    <w:rsid w:val="00DD2EDB"/>
    <w:rsid w:val="00DD4C59"/>
    <w:rsid w:val="00DE64FA"/>
    <w:rsid w:val="00DE6AB7"/>
    <w:rsid w:val="00DF16FB"/>
    <w:rsid w:val="00E2035D"/>
    <w:rsid w:val="00E23CF2"/>
    <w:rsid w:val="00E350C8"/>
    <w:rsid w:val="00E479BE"/>
    <w:rsid w:val="00E550F0"/>
    <w:rsid w:val="00E61BD3"/>
    <w:rsid w:val="00E64918"/>
    <w:rsid w:val="00E71F20"/>
    <w:rsid w:val="00E72EB1"/>
    <w:rsid w:val="00EA133E"/>
    <w:rsid w:val="00EB7BC8"/>
    <w:rsid w:val="00EC3F4F"/>
    <w:rsid w:val="00EC7855"/>
    <w:rsid w:val="00ED21CC"/>
    <w:rsid w:val="00EE5529"/>
    <w:rsid w:val="00F12726"/>
    <w:rsid w:val="00F12F83"/>
    <w:rsid w:val="00F26694"/>
    <w:rsid w:val="00F32AF9"/>
    <w:rsid w:val="00F65DCF"/>
    <w:rsid w:val="00F70EA1"/>
    <w:rsid w:val="00F75217"/>
    <w:rsid w:val="00F76635"/>
    <w:rsid w:val="00F81081"/>
    <w:rsid w:val="00F865AF"/>
    <w:rsid w:val="00F878E1"/>
    <w:rsid w:val="00F9145F"/>
    <w:rsid w:val="00FA2751"/>
    <w:rsid w:val="00FA4C9F"/>
    <w:rsid w:val="00FC1E22"/>
    <w:rsid w:val="00FC26CF"/>
    <w:rsid w:val="00FE2C54"/>
    <w:rsid w:val="00FF5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5432"/>
  <w15:chartTrackingRefBased/>
  <w15:docId w15:val="{475EC9B8-060A-4B3E-9769-FE9431FC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0ED5"/>
  </w:style>
  <w:style w:type="paragraph" w:styleId="2">
    <w:name w:val="heading 2"/>
    <w:basedOn w:val="a"/>
    <w:link w:val="20"/>
    <w:uiPriority w:val="9"/>
    <w:qFormat/>
    <w:rsid w:val="009C05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ED5"/>
    <w:pPr>
      <w:ind w:left="720"/>
      <w:contextualSpacing/>
    </w:pPr>
  </w:style>
  <w:style w:type="paragraph" w:styleId="a4">
    <w:name w:val="Normal (Web)"/>
    <w:basedOn w:val="a"/>
    <w:uiPriority w:val="99"/>
    <w:unhideWhenUsed/>
    <w:rsid w:val="00AA0E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C42C2"/>
    <w:rPr>
      <w:b/>
      <w:bCs/>
    </w:rPr>
  </w:style>
  <w:style w:type="character" w:styleId="a6">
    <w:name w:val="annotation reference"/>
    <w:basedOn w:val="a0"/>
    <w:uiPriority w:val="99"/>
    <w:semiHidden/>
    <w:unhideWhenUsed/>
    <w:rsid w:val="004A0FD0"/>
    <w:rPr>
      <w:sz w:val="16"/>
      <w:szCs w:val="16"/>
    </w:rPr>
  </w:style>
  <w:style w:type="paragraph" w:styleId="a7">
    <w:name w:val="annotation text"/>
    <w:basedOn w:val="a"/>
    <w:link w:val="a8"/>
    <w:uiPriority w:val="99"/>
    <w:semiHidden/>
    <w:unhideWhenUsed/>
    <w:rsid w:val="004A0FD0"/>
    <w:pPr>
      <w:spacing w:line="240" w:lineRule="auto"/>
    </w:pPr>
    <w:rPr>
      <w:sz w:val="20"/>
      <w:szCs w:val="20"/>
    </w:rPr>
  </w:style>
  <w:style w:type="character" w:customStyle="1" w:styleId="a8">
    <w:name w:val="Текст примечания Знак"/>
    <w:basedOn w:val="a0"/>
    <w:link w:val="a7"/>
    <w:uiPriority w:val="99"/>
    <w:semiHidden/>
    <w:rsid w:val="004A0FD0"/>
    <w:rPr>
      <w:sz w:val="20"/>
      <w:szCs w:val="20"/>
    </w:rPr>
  </w:style>
  <w:style w:type="paragraph" w:styleId="a9">
    <w:name w:val="annotation subject"/>
    <w:basedOn w:val="a7"/>
    <w:next w:val="a7"/>
    <w:link w:val="aa"/>
    <w:uiPriority w:val="99"/>
    <w:semiHidden/>
    <w:unhideWhenUsed/>
    <w:rsid w:val="004A0FD0"/>
    <w:rPr>
      <w:b/>
      <w:bCs/>
    </w:rPr>
  </w:style>
  <w:style w:type="character" w:customStyle="1" w:styleId="aa">
    <w:name w:val="Тема примечания Знак"/>
    <w:basedOn w:val="a8"/>
    <w:link w:val="a9"/>
    <w:uiPriority w:val="99"/>
    <w:semiHidden/>
    <w:rsid w:val="004A0FD0"/>
    <w:rPr>
      <w:b/>
      <w:bCs/>
      <w:sz w:val="20"/>
      <w:szCs w:val="20"/>
    </w:rPr>
  </w:style>
  <w:style w:type="paragraph" w:styleId="ab">
    <w:name w:val="Balloon Text"/>
    <w:basedOn w:val="a"/>
    <w:link w:val="ac"/>
    <w:uiPriority w:val="99"/>
    <w:semiHidden/>
    <w:unhideWhenUsed/>
    <w:rsid w:val="004A0FD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A0FD0"/>
    <w:rPr>
      <w:rFonts w:ascii="Segoe UI" w:hAnsi="Segoe UI" w:cs="Segoe UI"/>
      <w:sz w:val="18"/>
      <w:szCs w:val="18"/>
    </w:rPr>
  </w:style>
  <w:style w:type="character" w:styleId="ad">
    <w:name w:val="Hyperlink"/>
    <w:basedOn w:val="a0"/>
    <w:uiPriority w:val="99"/>
    <w:unhideWhenUsed/>
    <w:rsid w:val="002B3F93"/>
    <w:rPr>
      <w:color w:val="0000FF"/>
      <w:u w:val="single"/>
    </w:rPr>
  </w:style>
  <w:style w:type="paragraph" w:customStyle="1" w:styleId="t--clr">
    <w:name w:val="t--clr"/>
    <w:basedOn w:val="a"/>
    <w:rsid w:val="008C456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39"/>
    <w:rsid w:val="008C4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C053E"/>
    <w:rPr>
      <w:rFonts w:ascii="Times New Roman" w:eastAsia="Times New Roman" w:hAnsi="Times New Roman" w:cs="Times New Roman"/>
      <w:b/>
      <w:bCs/>
      <w:sz w:val="36"/>
      <w:szCs w:val="36"/>
      <w:lang w:eastAsia="ru-RU"/>
    </w:rPr>
  </w:style>
  <w:style w:type="paragraph" w:styleId="af">
    <w:name w:val="Revision"/>
    <w:hidden/>
    <w:uiPriority w:val="99"/>
    <w:semiHidden/>
    <w:rsid w:val="00AB3B27"/>
    <w:pPr>
      <w:spacing w:after="0" w:line="240" w:lineRule="auto"/>
    </w:pPr>
  </w:style>
  <w:style w:type="paragraph" w:styleId="af0">
    <w:name w:val="header"/>
    <w:basedOn w:val="a"/>
    <w:link w:val="af1"/>
    <w:uiPriority w:val="99"/>
    <w:unhideWhenUsed/>
    <w:rsid w:val="00FF5E5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F5E54"/>
  </w:style>
  <w:style w:type="paragraph" w:styleId="af2">
    <w:name w:val="footer"/>
    <w:basedOn w:val="a"/>
    <w:link w:val="af3"/>
    <w:uiPriority w:val="99"/>
    <w:unhideWhenUsed/>
    <w:rsid w:val="00FF5E5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F5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5327">
      <w:bodyDiv w:val="1"/>
      <w:marLeft w:val="0"/>
      <w:marRight w:val="0"/>
      <w:marTop w:val="0"/>
      <w:marBottom w:val="0"/>
      <w:divBdr>
        <w:top w:val="none" w:sz="0" w:space="0" w:color="auto"/>
        <w:left w:val="none" w:sz="0" w:space="0" w:color="auto"/>
        <w:bottom w:val="none" w:sz="0" w:space="0" w:color="auto"/>
        <w:right w:val="none" w:sz="0" w:space="0" w:color="auto"/>
      </w:divBdr>
    </w:div>
    <w:div w:id="193201753">
      <w:bodyDiv w:val="1"/>
      <w:marLeft w:val="0"/>
      <w:marRight w:val="0"/>
      <w:marTop w:val="0"/>
      <w:marBottom w:val="0"/>
      <w:divBdr>
        <w:top w:val="none" w:sz="0" w:space="0" w:color="auto"/>
        <w:left w:val="none" w:sz="0" w:space="0" w:color="auto"/>
        <w:bottom w:val="none" w:sz="0" w:space="0" w:color="auto"/>
        <w:right w:val="none" w:sz="0" w:space="0" w:color="auto"/>
      </w:divBdr>
    </w:div>
    <w:div w:id="310982990">
      <w:bodyDiv w:val="1"/>
      <w:marLeft w:val="0"/>
      <w:marRight w:val="0"/>
      <w:marTop w:val="0"/>
      <w:marBottom w:val="0"/>
      <w:divBdr>
        <w:top w:val="none" w:sz="0" w:space="0" w:color="auto"/>
        <w:left w:val="none" w:sz="0" w:space="0" w:color="auto"/>
        <w:bottom w:val="none" w:sz="0" w:space="0" w:color="auto"/>
        <w:right w:val="none" w:sz="0" w:space="0" w:color="auto"/>
      </w:divBdr>
    </w:div>
    <w:div w:id="34467700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97723213">
      <w:bodyDiv w:val="1"/>
      <w:marLeft w:val="0"/>
      <w:marRight w:val="0"/>
      <w:marTop w:val="0"/>
      <w:marBottom w:val="0"/>
      <w:divBdr>
        <w:top w:val="none" w:sz="0" w:space="0" w:color="auto"/>
        <w:left w:val="none" w:sz="0" w:space="0" w:color="auto"/>
        <w:bottom w:val="none" w:sz="0" w:space="0" w:color="auto"/>
        <w:right w:val="none" w:sz="0" w:space="0" w:color="auto"/>
      </w:divBdr>
    </w:div>
    <w:div w:id="1327782600">
      <w:bodyDiv w:val="1"/>
      <w:marLeft w:val="0"/>
      <w:marRight w:val="0"/>
      <w:marTop w:val="0"/>
      <w:marBottom w:val="0"/>
      <w:divBdr>
        <w:top w:val="none" w:sz="0" w:space="0" w:color="auto"/>
        <w:left w:val="none" w:sz="0" w:space="0" w:color="auto"/>
        <w:bottom w:val="none" w:sz="0" w:space="0" w:color="auto"/>
        <w:right w:val="none" w:sz="0" w:space="0" w:color="auto"/>
      </w:divBdr>
    </w:div>
    <w:div w:id="1386295983">
      <w:bodyDiv w:val="1"/>
      <w:marLeft w:val="0"/>
      <w:marRight w:val="0"/>
      <w:marTop w:val="0"/>
      <w:marBottom w:val="0"/>
      <w:divBdr>
        <w:top w:val="none" w:sz="0" w:space="0" w:color="auto"/>
        <w:left w:val="none" w:sz="0" w:space="0" w:color="auto"/>
        <w:bottom w:val="none" w:sz="0" w:space="0" w:color="auto"/>
        <w:right w:val="none" w:sz="0" w:space="0" w:color="auto"/>
      </w:divBdr>
    </w:div>
    <w:div w:id="1576551261">
      <w:bodyDiv w:val="1"/>
      <w:marLeft w:val="0"/>
      <w:marRight w:val="0"/>
      <w:marTop w:val="0"/>
      <w:marBottom w:val="0"/>
      <w:divBdr>
        <w:top w:val="none" w:sz="0" w:space="0" w:color="auto"/>
        <w:left w:val="none" w:sz="0" w:space="0" w:color="auto"/>
        <w:bottom w:val="none" w:sz="0" w:space="0" w:color="auto"/>
        <w:right w:val="none" w:sz="0" w:space="0" w:color="auto"/>
      </w:divBdr>
    </w:div>
    <w:div w:id="1593397177">
      <w:bodyDiv w:val="1"/>
      <w:marLeft w:val="0"/>
      <w:marRight w:val="0"/>
      <w:marTop w:val="0"/>
      <w:marBottom w:val="0"/>
      <w:divBdr>
        <w:top w:val="none" w:sz="0" w:space="0" w:color="auto"/>
        <w:left w:val="none" w:sz="0" w:space="0" w:color="auto"/>
        <w:bottom w:val="none" w:sz="0" w:space="0" w:color="auto"/>
        <w:right w:val="none" w:sz="0" w:space="0" w:color="auto"/>
      </w:divBdr>
      <w:divsChild>
        <w:div w:id="1723553680">
          <w:marLeft w:val="0"/>
          <w:marRight w:val="0"/>
          <w:marTop w:val="128"/>
          <w:marBottom w:val="300"/>
          <w:divBdr>
            <w:top w:val="none" w:sz="0" w:space="0" w:color="auto"/>
            <w:left w:val="none" w:sz="0" w:space="0" w:color="auto"/>
            <w:bottom w:val="none" w:sz="0" w:space="0" w:color="auto"/>
            <w:right w:val="none" w:sz="0" w:space="0" w:color="auto"/>
          </w:divBdr>
        </w:div>
        <w:div w:id="2127502183">
          <w:marLeft w:val="0"/>
          <w:marRight w:val="0"/>
          <w:marTop w:val="0"/>
          <w:marBottom w:val="0"/>
          <w:divBdr>
            <w:top w:val="none" w:sz="0" w:space="0" w:color="auto"/>
            <w:left w:val="none" w:sz="0" w:space="0" w:color="auto"/>
            <w:bottom w:val="none" w:sz="0" w:space="0" w:color="auto"/>
            <w:right w:val="none" w:sz="0" w:space="0" w:color="auto"/>
          </w:divBdr>
        </w:div>
      </w:divsChild>
    </w:div>
    <w:div w:id="1720862258">
      <w:bodyDiv w:val="1"/>
      <w:marLeft w:val="0"/>
      <w:marRight w:val="0"/>
      <w:marTop w:val="0"/>
      <w:marBottom w:val="0"/>
      <w:divBdr>
        <w:top w:val="none" w:sz="0" w:space="0" w:color="auto"/>
        <w:left w:val="none" w:sz="0" w:space="0" w:color="auto"/>
        <w:bottom w:val="none" w:sz="0" w:space="0" w:color="auto"/>
        <w:right w:val="none" w:sz="0" w:space="0" w:color="auto"/>
      </w:divBdr>
    </w:div>
    <w:div w:id="1740782278">
      <w:bodyDiv w:val="1"/>
      <w:marLeft w:val="0"/>
      <w:marRight w:val="0"/>
      <w:marTop w:val="0"/>
      <w:marBottom w:val="0"/>
      <w:divBdr>
        <w:top w:val="none" w:sz="0" w:space="0" w:color="auto"/>
        <w:left w:val="none" w:sz="0" w:space="0" w:color="auto"/>
        <w:bottom w:val="none" w:sz="0" w:space="0" w:color="auto"/>
        <w:right w:val="none" w:sz="0" w:space="0" w:color="auto"/>
      </w:divBdr>
    </w:div>
    <w:div w:id="2016568812">
      <w:bodyDiv w:val="1"/>
      <w:marLeft w:val="0"/>
      <w:marRight w:val="0"/>
      <w:marTop w:val="0"/>
      <w:marBottom w:val="0"/>
      <w:divBdr>
        <w:top w:val="none" w:sz="0" w:space="0" w:color="auto"/>
        <w:left w:val="none" w:sz="0" w:space="0" w:color="auto"/>
        <w:bottom w:val="none" w:sz="0" w:space="0" w:color="auto"/>
        <w:right w:val="none" w:sz="0" w:space="0" w:color="auto"/>
      </w:divBdr>
    </w:div>
    <w:div w:id="2041935881">
      <w:bodyDiv w:val="1"/>
      <w:marLeft w:val="0"/>
      <w:marRight w:val="0"/>
      <w:marTop w:val="0"/>
      <w:marBottom w:val="0"/>
      <w:divBdr>
        <w:top w:val="none" w:sz="0" w:space="0" w:color="auto"/>
        <w:left w:val="none" w:sz="0" w:space="0" w:color="auto"/>
        <w:bottom w:val="none" w:sz="0" w:space="0" w:color="auto"/>
        <w:right w:val="none" w:sz="0" w:space="0" w:color="auto"/>
      </w:divBdr>
      <w:divsChild>
        <w:div w:id="267468594">
          <w:marLeft w:val="0"/>
          <w:marRight w:val="0"/>
          <w:marTop w:val="128"/>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7495088219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88001000365" TargetMode="External"/><Relationship Id="rId5" Type="http://schemas.openxmlformats.org/officeDocument/2006/relationships/webSettings" Target="webSettings.xml"/><Relationship Id="rId10" Type="http://schemas.openxmlformats.org/officeDocument/2006/relationships/hyperlink" Target="https://www.audit-it.ru/terms/agreements/sberegatelnyy_sertifikat.html" TargetMode="External"/><Relationship Id="rId4" Type="http://schemas.openxmlformats.org/officeDocument/2006/relationships/settings" Target="settings.xml"/><Relationship Id="rId9" Type="http://schemas.openxmlformats.org/officeDocument/2006/relationships/hyperlink" Target="https://www.audit-it.ru/terms/agreements/depozitnyy_sertifikat.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D21CE-DE2A-416D-B0F3-E83D8906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3975</Words>
  <Characters>22660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Анастасия Олеговна</dc:creator>
  <cp:keywords/>
  <dc:description/>
  <cp:lastModifiedBy>Шахматова Мария Игоревна</cp:lastModifiedBy>
  <cp:revision>2</cp:revision>
  <dcterms:created xsi:type="dcterms:W3CDTF">2022-04-20T23:43:00Z</dcterms:created>
  <dcterms:modified xsi:type="dcterms:W3CDTF">2022-04-20T23:43:00Z</dcterms:modified>
</cp:coreProperties>
</file>